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246F7" w14:textId="2904C5F0" w:rsidR="007A4F88" w:rsidRDefault="007A4F88">
      <w:pPr>
        <w:jc w:val="center"/>
        <w:rPr>
          <w:rFonts w:ascii="Libre Baskerville" w:eastAsia="Libre Baskerville" w:hAnsi="Libre Baskerville" w:cs="Libre Baskerville"/>
          <w:b/>
          <w:sz w:val="28"/>
          <w:szCs w:val="28"/>
        </w:rPr>
      </w:pPr>
    </w:p>
    <w:p w14:paraId="5F406F48" w14:textId="372A5883" w:rsidR="00F6481C" w:rsidRDefault="009918B8">
      <w:pPr>
        <w:jc w:val="center"/>
        <w:rPr>
          <w:rFonts w:ascii="Libre Baskerville" w:eastAsia="Libre Baskerville" w:hAnsi="Libre Baskerville" w:cs="Libre Baskerville"/>
          <w:b/>
          <w:sz w:val="28"/>
          <w:szCs w:val="28"/>
        </w:rPr>
      </w:pPr>
      <w:r>
        <w:rPr>
          <w:noProof/>
        </w:rPr>
        <w:drawing>
          <wp:anchor distT="0" distB="0" distL="114300" distR="114300" simplePos="0" relativeHeight="251658240" behindDoc="0" locked="0" layoutInCell="1" hidden="0" allowOverlap="1" wp14:anchorId="1099D830" wp14:editId="5D495764">
            <wp:simplePos x="0" y="0"/>
            <wp:positionH relativeFrom="column">
              <wp:posOffset>5400675</wp:posOffset>
            </wp:positionH>
            <wp:positionV relativeFrom="paragraph">
              <wp:posOffset>8255</wp:posOffset>
            </wp:positionV>
            <wp:extent cx="1514475" cy="1200150"/>
            <wp:effectExtent l="0" t="0" r="9525" b="0"/>
            <wp:wrapSquare wrapText="bothSides" distT="0" distB="0" distL="114300" distR="114300"/>
            <wp:docPr id="1572109223" name="image1.jpg" descr="A logo of a hor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logo of a horse&#10;&#10;AI-generated content may be incorrect."/>
                    <pic:cNvPicPr preferRelativeResize="0"/>
                  </pic:nvPicPr>
                  <pic:blipFill>
                    <a:blip r:embed="rId7"/>
                    <a:srcRect/>
                    <a:stretch>
                      <a:fillRect/>
                    </a:stretch>
                  </pic:blipFill>
                  <pic:spPr>
                    <a:xfrm>
                      <a:off x="0" y="0"/>
                      <a:ext cx="1514475" cy="12001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29D216B3" wp14:editId="27C5D97D">
            <wp:simplePos x="0" y="0"/>
            <wp:positionH relativeFrom="margin">
              <wp:align>left</wp:align>
            </wp:positionH>
            <wp:positionV relativeFrom="paragraph">
              <wp:posOffset>8255</wp:posOffset>
            </wp:positionV>
            <wp:extent cx="1409700" cy="1143000"/>
            <wp:effectExtent l="0" t="0" r="0" b="0"/>
            <wp:wrapSquare wrapText="bothSides" distT="0" distB="0" distL="114300" distR="114300"/>
            <wp:docPr id="1572109222" name="image1.jpg" descr="A logo of a hor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logo of a horse&#10;&#10;AI-generated content may be incorrect."/>
                    <pic:cNvPicPr preferRelativeResize="0"/>
                  </pic:nvPicPr>
                  <pic:blipFill>
                    <a:blip r:embed="rId7"/>
                    <a:srcRect/>
                    <a:stretch>
                      <a:fillRect/>
                    </a:stretch>
                  </pic:blipFill>
                  <pic:spPr>
                    <a:xfrm>
                      <a:off x="0" y="0"/>
                      <a:ext cx="1409700" cy="1143000"/>
                    </a:xfrm>
                    <a:prstGeom prst="rect">
                      <a:avLst/>
                    </a:prstGeom>
                    <a:ln/>
                  </pic:spPr>
                </pic:pic>
              </a:graphicData>
            </a:graphic>
            <wp14:sizeRelH relativeFrom="margin">
              <wp14:pctWidth>0</wp14:pctWidth>
            </wp14:sizeRelH>
            <wp14:sizeRelV relativeFrom="margin">
              <wp14:pctHeight>0</wp14:pctHeight>
            </wp14:sizeRelV>
          </wp:anchor>
        </w:drawing>
      </w:r>
      <w:r>
        <w:rPr>
          <w:rFonts w:ascii="Libre Baskerville" w:eastAsia="Libre Baskerville" w:hAnsi="Libre Baskerville" w:cs="Libre Baskerville"/>
          <w:b/>
          <w:sz w:val="28"/>
          <w:szCs w:val="28"/>
        </w:rPr>
        <w:t>FRAMPTON FAMILY RIDING CLUB</w:t>
      </w:r>
    </w:p>
    <w:p w14:paraId="45FA0622" w14:textId="77777777" w:rsidR="00F6481C" w:rsidRDefault="00C9286B">
      <w:pPr>
        <w:jc w:val="center"/>
        <w:rPr>
          <w:rFonts w:ascii="Libre Baskerville" w:eastAsia="Libre Baskerville" w:hAnsi="Libre Baskerville" w:cs="Libre Baskerville"/>
          <w:b/>
          <w:sz w:val="28"/>
          <w:szCs w:val="28"/>
        </w:rPr>
      </w:pPr>
      <w:r>
        <w:rPr>
          <w:rFonts w:ascii="Libre Baskerville" w:eastAsia="Libre Baskerville" w:hAnsi="Libre Baskerville" w:cs="Libre Baskerville"/>
          <w:b/>
          <w:sz w:val="28"/>
          <w:szCs w:val="28"/>
        </w:rPr>
        <w:t>CHAMPIONSHIP SHOW</w:t>
      </w:r>
    </w:p>
    <w:p w14:paraId="5D493016" w14:textId="77777777" w:rsidR="007A4F88" w:rsidRDefault="007A4F88">
      <w:pPr>
        <w:jc w:val="center"/>
        <w:rPr>
          <w:rFonts w:ascii="Libre Baskerville" w:eastAsia="Libre Baskerville" w:hAnsi="Libre Baskerville" w:cs="Libre Baskerville"/>
          <w:b/>
        </w:rPr>
      </w:pPr>
    </w:p>
    <w:p w14:paraId="23CA17A7" w14:textId="58B971A2" w:rsidR="00F6481C" w:rsidRDefault="00C9286B">
      <w:pPr>
        <w:jc w:val="center"/>
        <w:rPr>
          <w:rFonts w:ascii="Boucherie Block" w:eastAsia="Boucherie Block" w:hAnsi="Boucherie Block" w:cs="Boucherie Block"/>
          <w:b/>
        </w:rPr>
      </w:pPr>
      <w:r>
        <w:rPr>
          <w:rFonts w:ascii="Libre Baskerville" w:eastAsia="Libre Baskerville" w:hAnsi="Libre Baskerville" w:cs="Libre Baskerville"/>
          <w:b/>
        </w:rPr>
        <w:t>Sunday 5</w:t>
      </w:r>
      <w:r>
        <w:rPr>
          <w:rFonts w:ascii="Libre Baskerville" w:eastAsia="Libre Baskerville" w:hAnsi="Libre Baskerville" w:cs="Libre Baskerville"/>
          <w:b/>
          <w:vertAlign w:val="superscript"/>
        </w:rPr>
        <w:t>th</w:t>
      </w:r>
      <w:r>
        <w:rPr>
          <w:rFonts w:ascii="Libre Baskerville" w:eastAsia="Libre Baskerville" w:hAnsi="Libre Baskerville" w:cs="Libre Baskerville"/>
          <w:b/>
        </w:rPr>
        <w:t xml:space="preserve"> October 2025</w:t>
      </w:r>
    </w:p>
    <w:p w14:paraId="1AFA1838" w14:textId="77777777" w:rsidR="00F6481C" w:rsidRDefault="00F6481C">
      <w:pPr>
        <w:jc w:val="center"/>
        <w:rPr>
          <w:sz w:val="18"/>
          <w:szCs w:val="18"/>
        </w:rPr>
      </w:pPr>
    </w:p>
    <w:p w14:paraId="6FE15658" w14:textId="77777777" w:rsidR="007A4F88" w:rsidRDefault="007A4F88">
      <w:pPr>
        <w:jc w:val="center"/>
        <w:rPr>
          <w:sz w:val="18"/>
          <w:szCs w:val="18"/>
        </w:rPr>
      </w:pPr>
    </w:p>
    <w:p w14:paraId="4EAD6D71" w14:textId="5BC6ACD5" w:rsidR="00F6481C" w:rsidRDefault="00C9286B">
      <w:pPr>
        <w:jc w:val="center"/>
        <w:rPr>
          <w:rFonts w:ascii="Lucida Bright" w:eastAsia="Lucida Bright" w:hAnsi="Lucida Bright" w:cs="Lucida Bright"/>
          <w:sz w:val="18"/>
          <w:szCs w:val="18"/>
        </w:rPr>
      </w:pPr>
      <w:r>
        <w:rPr>
          <w:rFonts w:ascii="Lucida Bright" w:eastAsia="Lucida Bright" w:hAnsi="Lucida Bright" w:cs="Lucida Bright"/>
          <w:sz w:val="18"/>
          <w:szCs w:val="18"/>
        </w:rPr>
        <w:t>at CCR Equestrian Centre, Naas Lane, Gloucester, GL4 0XA</w:t>
      </w:r>
    </w:p>
    <w:p w14:paraId="36638616" w14:textId="77777777" w:rsidR="007A4F88" w:rsidRDefault="007A4F88">
      <w:pPr>
        <w:jc w:val="center"/>
        <w:rPr>
          <w:rFonts w:ascii="Lucida Bright" w:eastAsia="Lucida Bright" w:hAnsi="Lucida Bright" w:cs="Lucida Bright"/>
          <w:b/>
          <w:sz w:val="18"/>
          <w:szCs w:val="18"/>
          <w:u w:val="single"/>
        </w:rPr>
      </w:pPr>
    </w:p>
    <w:p w14:paraId="352FBF03" w14:textId="77777777" w:rsidR="007A4F88" w:rsidRDefault="007A4F88">
      <w:pPr>
        <w:jc w:val="center"/>
        <w:rPr>
          <w:rFonts w:ascii="Lucida Bright" w:eastAsia="Lucida Bright" w:hAnsi="Lucida Bright" w:cs="Lucida Bright"/>
          <w:b/>
          <w:sz w:val="18"/>
          <w:szCs w:val="18"/>
          <w:u w:val="single"/>
        </w:rPr>
      </w:pPr>
    </w:p>
    <w:p w14:paraId="68A55379" w14:textId="77777777" w:rsidR="007A4F88" w:rsidRDefault="007A4F88">
      <w:pPr>
        <w:jc w:val="center"/>
        <w:rPr>
          <w:rFonts w:ascii="Lucida Bright" w:eastAsia="Lucida Bright" w:hAnsi="Lucida Bright" w:cs="Lucida Bright"/>
          <w:b/>
          <w:sz w:val="18"/>
          <w:szCs w:val="18"/>
          <w:u w:val="single"/>
        </w:rPr>
      </w:pPr>
    </w:p>
    <w:p w14:paraId="6E4C65A2" w14:textId="03BF9AE1" w:rsidR="00F6481C" w:rsidRDefault="00C9286B">
      <w:pPr>
        <w:jc w:val="center"/>
        <w:rPr>
          <w:rFonts w:ascii="Lucida Bright" w:eastAsia="Lucida Bright" w:hAnsi="Lucida Bright" w:cs="Lucida Bright"/>
          <w:sz w:val="18"/>
          <w:szCs w:val="18"/>
          <w:u w:val="single"/>
        </w:rPr>
      </w:pPr>
      <w:r>
        <w:rPr>
          <w:rFonts w:ascii="Lucida Bright" w:eastAsia="Lucida Bright" w:hAnsi="Lucida Bright" w:cs="Lucida Bright"/>
          <w:b/>
          <w:sz w:val="18"/>
          <w:szCs w:val="18"/>
          <w:u w:val="single"/>
        </w:rPr>
        <w:t>No qualifications required</w:t>
      </w:r>
    </w:p>
    <w:p w14:paraId="03E3F30A" w14:textId="77777777" w:rsidR="00F6481C" w:rsidRDefault="00F6481C">
      <w:pPr>
        <w:rPr>
          <w:rFonts w:ascii="Lucida Bright" w:eastAsia="Lucida Bright" w:hAnsi="Lucida Bright" w:cs="Lucida Bright"/>
          <w:sz w:val="18"/>
          <w:szCs w:val="18"/>
        </w:rPr>
      </w:pPr>
    </w:p>
    <w:p w14:paraId="5AEF6B6C" w14:textId="77777777" w:rsidR="00F6481C" w:rsidRDefault="00F6481C">
      <w:pPr>
        <w:jc w:val="center"/>
        <w:rPr>
          <w:rFonts w:ascii="Lucida Bright" w:eastAsia="Lucida Bright" w:hAnsi="Lucida Bright" w:cs="Lucida Bright"/>
          <w:sz w:val="18"/>
          <w:szCs w:val="18"/>
        </w:rPr>
      </w:pPr>
    </w:p>
    <w:p w14:paraId="2DF8EF31" w14:textId="15C29E9F" w:rsidR="00F6481C" w:rsidRDefault="00C9286B">
      <w:pPr>
        <w:jc w:val="center"/>
        <w:rPr>
          <w:rFonts w:ascii="Lucida Bright" w:eastAsia="Lucida Bright" w:hAnsi="Lucida Bright" w:cs="Lucida Bright"/>
          <w:sz w:val="18"/>
          <w:szCs w:val="18"/>
        </w:rPr>
      </w:pPr>
      <w:r>
        <w:rPr>
          <w:rFonts w:ascii="Lucida Bright" w:eastAsia="Lucida Bright" w:hAnsi="Lucida Bright" w:cs="Lucida Bright"/>
          <w:sz w:val="18"/>
          <w:szCs w:val="18"/>
        </w:rPr>
        <w:t>Pre entries</w:t>
      </w:r>
      <w:r w:rsidR="007A4F88" w:rsidRPr="007A4F88">
        <w:rPr>
          <w:rFonts w:ascii="Lucida Bright" w:eastAsia="Lucida Bright" w:hAnsi="Lucida Bright" w:cs="Lucida Bright"/>
          <w:b/>
          <w:bCs/>
          <w:sz w:val="18"/>
          <w:szCs w:val="18"/>
        </w:rPr>
        <w:t xml:space="preserve"> ONLY</w:t>
      </w:r>
      <w:r>
        <w:rPr>
          <w:rFonts w:ascii="Lucida Bright" w:eastAsia="Lucida Bright" w:hAnsi="Lucida Bright" w:cs="Lucida Bright"/>
          <w:sz w:val="18"/>
          <w:szCs w:val="18"/>
        </w:rPr>
        <w:t xml:space="preserve"> </w:t>
      </w:r>
      <w:r w:rsidR="002E2D17">
        <w:rPr>
          <w:rFonts w:ascii="Lucida Bright" w:eastAsia="Lucida Bright" w:hAnsi="Lucida Bright" w:cs="Lucida Bright"/>
          <w:sz w:val="18"/>
          <w:szCs w:val="18"/>
        </w:rPr>
        <w:t>https://www.myridinglife.com/eventdetails.aspx?id=526986</w:t>
      </w:r>
    </w:p>
    <w:p w14:paraId="34C39246" w14:textId="77777777" w:rsidR="007A4F88" w:rsidRDefault="007A4F88">
      <w:pPr>
        <w:jc w:val="center"/>
        <w:rPr>
          <w:rFonts w:ascii="Lucida Bright" w:eastAsia="Lucida Bright" w:hAnsi="Lucida Bright" w:cs="Lucida Bright"/>
          <w:sz w:val="18"/>
          <w:szCs w:val="18"/>
        </w:rPr>
      </w:pPr>
    </w:p>
    <w:p w14:paraId="41FD064A" w14:textId="77777777" w:rsidR="00F6481C" w:rsidRDefault="00F6481C">
      <w:pPr>
        <w:jc w:val="center"/>
        <w:rPr>
          <w:rFonts w:ascii="Lucida Bright" w:eastAsia="Lucida Bright" w:hAnsi="Lucida Bright" w:cs="Lucida Bright"/>
          <w:sz w:val="18"/>
          <w:szCs w:val="18"/>
        </w:rPr>
      </w:pPr>
    </w:p>
    <w:p w14:paraId="22E71668" w14:textId="4C8B7AFD" w:rsidR="00F6481C" w:rsidRDefault="00C9286B">
      <w:pPr>
        <w:jc w:val="center"/>
        <w:rPr>
          <w:rFonts w:ascii="Lucida Bright" w:eastAsia="Lucida Bright" w:hAnsi="Lucida Bright" w:cs="Lucida Bright"/>
          <w:sz w:val="18"/>
          <w:szCs w:val="18"/>
        </w:rPr>
      </w:pPr>
      <w:r>
        <w:rPr>
          <w:rFonts w:ascii="Lucida Bright" w:eastAsia="Lucida Bright" w:hAnsi="Lucida Bright" w:cs="Lucida Bright"/>
          <w:sz w:val="18"/>
          <w:szCs w:val="18"/>
        </w:rPr>
        <w:t xml:space="preserve">Entries close </w:t>
      </w:r>
      <w:r w:rsidR="00F86F17">
        <w:rPr>
          <w:rFonts w:ascii="Lucida Bright" w:eastAsia="Lucida Bright" w:hAnsi="Lucida Bright" w:cs="Lucida Bright"/>
          <w:sz w:val="18"/>
          <w:szCs w:val="18"/>
        </w:rPr>
        <w:t>Friday</w:t>
      </w:r>
      <w:r w:rsidR="007A4F88">
        <w:rPr>
          <w:rFonts w:ascii="Lucida Bright" w:eastAsia="Lucida Bright" w:hAnsi="Lucida Bright" w:cs="Lucida Bright"/>
          <w:sz w:val="18"/>
          <w:szCs w:val="18"/>
        </w:rPr>
        <w:t xml:space="preserve"> </w:t>
      </w:r>
      <w:r w:rsidR="00F86F17">
        <w:rPr>
          <w:rFonts w:ascii="Lucida Bright" w:eastAsia="Lucida Bright" w:hAnsi="Lucida Bright" w:cs="Lucida Bright"/>
          <w:sz w:val="18"/>
          <w:szCs w:val="18"/>
        </w:rPr>
        <w:t>3rd</w:t>
      </w:r>
      <w:r>
        <w:rPr>
          <w:rFonts w:ascii="Lucida Bright" w:eastAsia="Lucida Bright" w:hAnsi="Lucida Bright" w:cs="Lucida Bright"/>
          <w:sz w:val="18"/>
          <w:szCs w:val="18"/>
        </w:rPr>
        <w:t xml:space="preserve"> </w:t>
      </w:r>
      <w:r w:rsidR="00F86F17">
        <w:rPr>
          <w:rFonts w:ascii="Lucida Bright" w:eastAsia="Lucida Bright" w:hAnsi="Lucida Bright" w:cs="Lucida Bright"/>
          <w:sz w:val="18"/>
          <w:szCs w:val="18"/>
        </w:rPr>
        <w:t>October</w:t>
      </w:r>
    </w:p>
    <w:p w14:paraId="35F1A0EC" w14:textId="77777777" w:rsidR="007A4F88" w:rsidRDefault="007A4F88">
      <w:pPr>
        <w:jc w:val="center"/>
        <w:rPr>
          <w:rFonts w:ascii="Lucida Bright" w:eastAsia="Lucida Bright" w:hAnsi="Lucida Bright" w:cs="Lucida Bright"/>
          <w:sz w:val="18"/>
          <w:szCs w:val="18"/>
        </w:rPr>
      </w:pPr>
    </w:p>
    <w:p w14:paraId="3E34FBC7" w14:textId="77777777" w:rsidR="007A4F88" w:rsidRDefault="007A4F88">
      <w:pPr>
        <w:jc w:val="center"/>
        <w:rPr>
          <w:rFonts w:ascii="Lucida Bright" w:eastAsia="Lucida Bright" w:hAnsi="Lucida Bright" w:cs="Lucida Bright"/>
          <w:sz w:val="18"/>
          <w:szCs w:val="18"/>
        </w:rPr>
      </w:pPr>
    </w:p>
    <w:p w14:paraId="6EAFBFD1" w14:textId="77777777" w:rsidR="007A4F88" w:rsidRDefault="007A4F88" w:rsidP="007A4F88">
      <w:pPr>
        <w:rPr>
          <w:rFonts w:ascii="Lucida Bright" w:eastAsia="Lucida Bright" w:hAnsi="Lucida Bright" w:cs="Lucida Bright"/>
          <w:sz w:val="18"/>
          <w:szCs w:val="18"/>
        </w:rPr>
      </w:pPr>
    </w:p>
    <w:p w14:paraId="484370C6" w14:textId="6C3CAC6D" w:rsidR="00F6481C" w:rsidRDefault="00C9286B">
      <w:pPr>
        <w:jc w:val="center"/>
        <w:rPr>
          <w:rFonts w:ascii="Lucida Bright" w:eastAsia="Lucida Bright" w:hAnsi="Lucida Bright" w:cs="Lucida Bright"/>
          <w:sz w:val="18"/>
          <w:szCs w:val="18"/>
        </w:rPr>
      </w:pPr>
      <w:r>
        <w:rPr>
          <w:rFonts w:ascii="Lucida Bright" w:eastAsia="Lucida Bright" w:hAnsi="Lucida Bright" w:cs="Lucida Bright"/>
          <w:sz w:val="18"/>
          <w:szCs w:val="18"/>
        </w:rPr>
        <w:t>Rosettes for placing up to 6</w:t>
      </w:r>
      <w:r>
        <w:rPr>
          <w:rFonts w:ascii="Lucida Bright" w:eastAsia="Lucida Bright" w:hAnsi="Lucida Bright" w:cs="Lucida Bright"/>
          <w:sz w:val="18"/>
          <w:szCs w:val="18"/>
          <w:vertAlign w:val="superscript"/>
        </w:rPr>
        <w:t>th</w:t>
      </w:r>
      <w:r>
        <w:rPr>
          <w:rFonts w:ascii="Lucida Bright" w:eastAsia="Lucida Bright" w:hAnsi="Lucida Bright" w:cs="Lucida Bright"/>
          <w:sz w:val="18"/>
          <w:szCs w:val="18"/>
        </w:rPr>
        <w:t xml:space="preserve">. </w:t>
      </w:r>
    </w:p>
    <w:p w14:paraId="48FD6B2F" w14:textId="51975B42" w:rsidR="007A4F88" w:rsidRDefault="007A4F88">
      <w:pPr>
        <w:jc w:val="center"/>
        <w:rPr>
          <w:rFonts w:ascii="Lucida Bright" w:eastAsia="Lucida Bright" w:hAnsi="Lucida Bright" w:cs="Lucida Bright"/>
          <w:sz w:val="18"/>
          <w:szCs w:val="18"/>
        </w:rPr>
      </w:pPr>
      <w:r>
        <w:rPr>
          <w:rFonts w:ascii="Lucida Bright" w:eastAsia="Lucida Bright" w:hAnsi="Lucida Bright" w:cs="Lucida Bright"/>
          <w:sz w:val="18"/>
          <w:szCs w:val="18"/>
        </w:rPr>
        <w:t xml:space="preserve">Prizes and cash money to be won. </w:t>
      </w:r>
    </w:p>
    <w:p w14:paraId="5E4A3FA8" w14:textId="77777777" w:rsidR="00F6481C" w:rsidRDefault="00F6481C">
      <w:pPr>
        <w:jc w:val="center"/>
        <w:rPr>
          <w:rFonts w:ascii="Lucida Bright" w:eastAsia="Lucida Bright" w:hAnsi="Lucida Bright" w:cs="Lucida Bright"/>
          <w:sz w:val="18"/>
          <w:szCs w:val="18"/>
        </w:rPr>
      </w:pPr>
    </w:p>
    <w:p w14:paraId="32F0D4B4" w14:textId="77777777" w:rsidR="007A4F88" w:rsidRDefault="007A4F88">
      <w:pPr>
        <w:jc w:val="center"/>
        <w:rPr>
          <w:rFonts w:ascii="Lucida Bright" w:eastAsia="Lucida Bright" w:hAnsi="Lucida Bright" w:cs="Lucida Bright"/>
          <w:b/>
          <w:sz w:val="18"/>
          <w:szCs w:val="18"/>
        </w:rPr>
      </w:pPr>
    </w:p>
    <w:p w14:paraId="575D5C6B" w14:textId="77777777" w:rsidR="007A4F88" w:rsidRDefault="007A4F88">
      <w:pPr>
        <w:jc w:val="center"/>
        <w:rPr>
          <w:rFonts w:ascii="Lucida Bright" w:eastAsia="Lucida Bright" w:hAnsi="Lucida Bright" w:cs="Lucida Bright"/>
          <w:b/>
          <w:sz w:val="18"/>
          <w:szCs w:val="18"/>
        </w:rPr>
      </w:pPr>
    </w:p>
    <w:p w14:paraId="6179072A" w14:textId="5C1CC924" w:rsidR="00F6481C" w:rsidRDefault="00C9286B">
      <w:pPr>
        <w:jc w:val="center"/>
        <w:rPr>
          <w:rFonts w:ascii="Lucida Bright" w:eastAsia="Lucida Bright" w:hAnsi="Lucida Bright" w:cs="Lucida Bright"/>
          <w:sz w:val="18"/>
          <w:szCs w:val="18"/>
        </w:rPr>
      </w:pPr>
      <w:r>
        <w:rPr>
          <w:rFonts w:ascii="Lucida Bright" w:eastAsia="Lucida Bright" w:hAnsi="Lucida Bright" w:cs="Lucida Bright"/>
          <w:b/>
          <w:sz w:val="18"/>
          <w:szCs w:val="18"/>
        </w:rPr>
        <w:t>Stallions and Colts welcome</w:t>
      </w:r>
      <w:r>
        <w:rPr>
          <w:rFonts w:ascii="Lucida Bright" w:eastAsia="Lucida Bright" w:hAnsi="Lucida Bright" w:cs="Lucida Bright"/>
          <w:sz w:val="18"/>
          <w:szCs w:val="18"/>
        </w:rPr>
        <w:t>.</w:t>
      </w:r>
    </w:p>
    <w:p w14:paraId="7B14CF1D" w14:textId="77777777" w:rsidR="00F6481C" w:rsidRDefault="00F6481C">
      <w:pPr>
        <w:rPr>
          <w:rFonts w:ascii="Lucida Bright" w:eastAsia="Lucida Bright" w:hAnsi="Lucida Bright" w:cs="Lucida Bright"/>
          <w:sz w:val="18"/>
          <w:szCs w:val="18"/>
        </w:rPr>
      </w:pPr>
    </w:p>
    <w:p w14:paraId="4E30E398" w14:textId="77777777" w:rsidR="007A4F88" w:rsidRDefault="007A4F88">
      <w:pPr>
        <w:jc w:val="center"/>
        <w:rPr>
          <w:rFonts w:ascii="Lucida Bright" w:eastAsia="Lucida Bright" w:hAnsi="Lucida Bright" w:cs="Lucida Bright"/>
          <w:sz w:val="18"/>
          <w:szCs w:val="18"/>
        </w:rPr>
      </w:pPr>
    </w:p>
    <w:p w14:paraId="1C890A79" w14:textId="77777777" w:rsidR="007A4F88" w:rsidRDefault="007A4F88">
      <w:pPr>
        <w:jc w:val="center"/>
        <w:rPr>
          <w:rFonts w:ascii="Lucida Bright" w:eastAsia="Lucida Bright" w:hAnsi="Lucida Bright" w:cs="Lucida Bright"/>
          <w:sz w:val="18"/>
          <w:szCs w:val="18"/>
        </w:rPr>
      </w:pPr>
    </w:p>
    <w:p w14:paraId="685A8B36" w14:textId="449829D1" w:rsidR="00F6481C" w:rsidRDefault="00C9286B">
      <w:pPr>
        <w:jc w:val="center"/>
        <w:rPr>
          <w:rFonts w:ascii="Lucida Bright" w:eastAsia="Lucida Bright" w:hAnsi="Lucida Bright" w:cs="Lucida Bright"/>
          <w:sz w:val="18"/>
          <w:szCs w:val="18"/>
        </w:rPr>
      </w:pPr>
      <w:r>
        <w:rPr>
          <w:rFonts w:ascii="Lucida Bright" w:eastAsia="Lucida Bright" w:hAnsi="Lucida Bright" w:cs="Lucida Bright"/>
          <w:sz w:val="18"/>
          <w:szCs w:val="18"/>
        </w:rPr>
        <w:t>Onsite catering from Charlie’s Coffee and Grill.</w:t>
      </w:r>
    </w:p>
    <w:p w14:paraId="749B843C" w14:textId="77777777" w:rsidR="00F6481C" w:rsidRDefault="00F6481C">
      <w:pPr>
        <w:jc w:val="center"/>
        <w:rPr>
          <w:rFonts w:ascii="Lucida Bright" w:eastAsia="Lucida Bright" w:hAnsi="Lucida Bright" w:cs="Lucida Bright"/>
          <w:sz w:val="18"/>
          <w:szCs w:val="18"/>
        </w:rPr>
      </w:pPr>
    </w:p>
    <w:p w14:paraId="5F4C02B6" w14:textId="77777777" w:rsidR="007A4F88" w:rsidRDefault="007A4F88">
      <w:pPr>
        <w:jc w:val="center"/>
        <w:rPr>
          <w:rFonts w:ascii="Lucida Bright" w:eastAsia="Lucida Bright" w:hAnsi="Lucida Bright" w:cs="Lucida Bright"/>
          <w:sz w:val="18"/>
          <w:szCs w:val="18"/>
        </w:rPr>
      </w:pPr>
    </w:p>
    <w:p w14:paraId="5BFC385F" w14:textId="77777777" w:rsidR="007A4F88" w:rsidRDefault="007A4F88">
      <w:pPr>
        <w:jc w:val="center"/>
        <w:rPr>
          <w:rFonts w:ascii="Lucida Bright" w:eastAsia="Lucida Bright" w:hAnsi="Lucida Bright" w:cs="Lucida Bright"/>
          <w:sz w:val="18"/>
          <w:szCs w:val="18"/>
        </w:rPr>
      </w:pPr>
    </w:p>
    <w:p w14:paraId="0D2CE80A" w14:textId="0210DD08" w:rsidR="00F6481C" w:rsidRDefault="00C9286B">
      <w:pPr>
        <w:jc w:val="center"/>
        <w:rPr>
          <w:rFonts w:ascii="Lucida Bright" w:eastAsia="Lucida Bright" w:hAnsi="Lucida Bright" w:cs="Lucida Bright"/>
          <w:sz w:val="18"/>
          <w:szCs w:val="18"/>
        </w:rPr>
      </w:pPr>
      <w:r>
        <w:rPr>
          <w:rFonts w:ascii="Lucida Bright" w:eastAsia="Lucida Bright" w:hAnsi="Lucida Bright" w:cs="Lucida Bright"/>
          <w:sz w:val="18"/>
          <w:szCs w:val="18"/>
        </w:rPr>
        <w:t xml:space="preserve">All classes will be on a surface and parking on hard standing. </w:t>
      </w:r>
    </w:p>
    <w:p w14:paraId="0ECE6D06" w14:textId="77777777" w:rsidR="00F6481C" w:rsidRDefault="00F6481C">
      <w:pPr>
        <w:jc w:val="center"/>
        <w:rPr>
          <w:rFonts w:ascii="Lucida Bright" w:eastAsia="Lucida Bright" w:hAnsi="Lucida Bright" w:cs="Lucida Bright"/>
          <w:sz w:val="18"/>
          <w:szCs w:val="18"/>
        </w:rPr>
      </w:pPr>
    </w:p>
    <w:p w14:paraId="15F4ABF4" w14:textId="77777777" w:rsidR="007A4F88" w:rsidRDefault="007A4F88">
      <w:pPr>
        <w:jc w:val="center"/>
        <w:rPr>
          <w:rFonts w:ascii="Lucida Bright" w:eastAsia="Lucida Bright" w:hAnsi="Lucida Bright" w:cs="Lucida Bright"/>
          <w:sz w:val="18"/>
          <w:szCs w:val="18"/>
        </w:rPr>
      </w:pPr>
    </w:p>
    <w:p w14:paraId="3FB32FB8" w14:textId="6B2EB485" w:rsidR="007A4F88" w:rsidRPr="00A45413" w:rsidRDefault="00121A82">
      <w:pPr>
        <w:jc w:val="center"/>
        <w:rPr>
          <w:rFonts w:ascii="Lucida Bright" w:eastAsia="Lucida Bright" w:hAnsi="Lucida Bright" w:cs="Lucida Bright"/>
          <w:b/>
          <w:bCs/>
          <w:sz w:val="18"/>
          <w:szCs w:val="18"/>
        </w:rPr>
      </w:pPr>
      <w:r w:rsidRPr="00A45413">
        <w:rPr>
          <w:rFonts w:ascii="Lucida Bright" w:eastAsia="Lucida Bright" w:hAnsi="Lucida Bright" w:cs="Lucida Bright"/>
          <w:b/>
          <w:bCs/>
          <w:sz w:val="18"/>
          <w:szCs w:val="18"/>
        </w:rPr>
        <w:t xml:space="preserve">£10 per class for FFRC Members </w:t>
      </w:r>
    </w:p>
    <w:p w14:paraId="4681FAEE" w14:textId="045117BC" w:rsidR="00121A82" w:rsidRPr="00A45413" w:rsidRDefault="00121A82">
      <w:pPr>
        <w:jc w:val="center"/>
        <w:rPr>
          <w:rFonts w:ascii="Lucida Bright" w:eastAsia="Lucida Bright" w:hAnsi="Lucida Bright" w:cs="Lucida Bright"/>
          <w:b/>
          <w:bCs/>
          <w:sz w:val="18"/>
          <w:szCs w:val="18"/>
        </w:rPr>
      </w:pPr>
      <w:r w:rsidRPr="00A45413">
        <w:rPr>
          <w:rFonts w:ascii="Lucida Bright" w:eastAsia="Lucida Bright" w:hAnsi="Lucida Bright" w:cs="Lucida Bright"/>
          <w:b/>
          <w:bCs/>
          <w:sz w:val="18"/>
          <w:szCs w:val="18"/>
        </w:rPr>
        <w:t xml:space="preserve">£12 per class for Non-Members </w:t>
      </w:r>
    </w:p>
    <w:p w14:paraId="1AFB486E" w14:textId="2B680F39" w:rsidR="00121A82" w:rsidRPr="00A45413" w:rsidRDefault="00121A82">
      <w:pPr>
        <w:jc w:val="center"/>
        <w:rPr>
          <w:rFonts w:ascii="Lucida Bright" w:eastAsia="Lucida Bright" w:hAnsi="Lucida Bright" w:cs="Lucida Bright"/>
          <w:b/>
          <w:bCs/>
          <w:sz w:val="18"/>
          <w:szCs w:val="18"/>
        </w:rPr>
      </w:pPr>
      <w:r w:rsidRPr="00A45413">
        <w:rPr>
          <w:rFonts w:ascii="Lucida Bright" w:eastAsia="Lucida Bright" w:hAnsi="Lucida Bright" w:cs="Lucida Bright"/>
          <w:b/>
          <w:bCs/>
          <w:sz w:val="18"/>
          <w:szCs w:val="18"/>
        </w:rPr>
        <w:t>£3 First Aid for each competitor</w:t>
      </w:r>
    </w:p>
    <w:p w14:paraId="55D9DE69" w14:textId="77777777" w:rsidR="007A4F88" w:rsidRDefault="007A4F88">
      <w:pPr>
        <w:jc w:val="center"/>
        <w:rPr>
          <w:rFonts w:ascii="Lucida Bright" w:eastAsia="Lucida Bright" w:hAnsi="Lucida Bright" w:cs="Lucida Bright"/>
          <w:sz w:val="18"/>
          <w:szCs w:val="18"/>
        </w:rPr>
      </w:pPr>
    </w:p>
    <w:p w14:paraId="180C48AD" w14:textId="77777777" w:rsidR="007A4F88" w:rsidRDefault="007A4F88">
      <w:pPr>
        <w:jc w:val="center"/>
        <w:rPr>
          <w:rFonts w:ascii="Lucida Bright" w:eastAsia="Lucida Bright" w:hAnsi="Lucida Bright" w:cs="Lucida Bright"/>
          <w:sz w:val="18"/>
          <w:szCs w:val="18"/>
        </w:rPr>
      </w:pPr>
    </w:p>
    <w:p w14:paraId="20394B29" w14:textId="584F040B" w:rsidR="00F6481C" w:rsidRDefault="00F73A00">
      <w:pPr>
        <w:jc w:val="center"/>
        <w:rPr>
          <w:rFonts w:ascii="Lucida Bright" w:eastAsia="Lucida Bright" w:hAnsi="Lucida Bright" w:cs="Lucida Bright"/>
          <w:sz w:val="18"/>
          <w:szCs w:val="18"/>
        </w:rPr>
      </w:pPr>
      <w:r>
        <w:rPr>
          <w:rFonts w:ascii="Lucida Bright" w:eastAsia="Lucida Bright" w:hAnsi="Lucida Bright" w:cs="Lucida Bright"/>
          <w:sz w:val="18"/>
          <w:szCs w:val="18"/>
        </w:rPr>
        <w:t>Official Photographers Still-Light Photography.</w:t>
      </w:r>
    </w:p>
    <w:p w14:paraId="41096ABB" w14:textId="64ED8C4F" w:rsidR="00F73A00" w:rsidRDefault="00F73A00">
      <w:pPr>
        <w:jc w:val="center"/>
        <w:rPr>
          <w:rFonts w:ascii="Lucida Bright" w:eastAsia="Lucida Bright" w:hAnsi="Lucida Bright" w:cs="Lucida Bright"/>
          <w:sz w:val="18"/>
          <w:szCs w:val="18"/>
        </w:rPr>
      </w:pPr>
      <w:r>
        <w:rPr>
          <w:rFonts w:ascii="Lucida Bright" w:eastAsia="Lucida Bright" w:hAnsi="Lucida Bright" w:cs="Lucida Bright"/>
          <w:sz w:val="18"/>
          <w:szCs w:val="18"/>
        </w:rPr>
        <w:t xml:space="preserve">Printing on site available. </w:t>
      </w:r>
    </w:p>
    <w:p w14:paraId="51051E6A" w14:textId="77777777" w:rsidR="00F6481C" w:rsidRDefault="00C9286B">
      <w:pPr>
        <w:rPr>
          <w:sz w:val="18"/>
          <w:szCs w:val="18"/>
        </w:rPr>
      </w:pPr>
      <w:r>
        <w:rPr>
          <w:noProof/>
        </w:rPr>
        <w:drawing>
          <wp:anchor distT="0" distB="0" distL="114300" distR="114300" simplePos="0" relativeHeight="251660288" behindDoc="0" locked="0" layoutInCell="1" hidden="0" allowOverlap="1" wp14:anchorId="344B6F9A" wp14:editId="4D052702">
            <wp:simplePos x="0" y="0"/>
            <wp:positionH relativeFrom="column">
              <wp:posOffset>1966912</wp:posOffset>
            </wp:positionH>
            <wp:positionV relativeFrom="paragraph">
              <wp:posOffset>264337</wp:posOffset>
            </wp:positionV>
            <wp:extent cx="2924175" cy="2059940"/>
            <wp:effectExtent l="0" t="0" r="0" b="0"/>
            <wp:wrapTopAndBottom distT="0" distB="0"/>
            <wp:docPr id="15721092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924175" cy="2059940"/>
                    </a:xfrm>
                    <a:prstGeom prst="rect">
                      <a:avLst/>
                    </a:prstGeom>
                    <a:ln/>
                  </pic:spPr>
                </pic:pic>
              </a:graphicData>
            </a:graphic>
          </wp:anchor>
        </w:drawing>
      </w:r>
    </w:p>
    <w:p w14:paraId="4C6C9D07" w14:textId="77777777" w:rsidR="00F6481C" w:rsidRDefault="00F6481C">
      <w:pPr>
        <w:jc w:val="center"/>
        <w:rPr>
          <w:sz w:val="18"/>
          <w:szCs w:val="18"/>
        </w:rPr>
      </w:pPr>
    </w:p>
    <w:p w14:paraId="7DD0EB2F" w14:textId="77777777" w:rsidR="00F6481C" w:rsidRDefault="00F6481C">
      <w:pPr>
        <w:jc w:val="center"/>
        <w:rPr>
          <w:sz w:val="18"/>
          <w:szCs w:val="18"/>
        </w:rPr>
      </w:pPr>
    </w:p>
    <w:p w14:paraId="52DB5B84" w14:textId="77777777" w:rsidR="00F6481C" w:rsidRDefault="00F6481C">
      <w:pPr>
        <w:rPr>
          <w:sz w:val="18"/>
          <w:szCs w:val="18"/>
        </w:rPr>
      </w:pPr>
    </w:p>
    <w:p w14:paraId="7F36D8A0" w14:textId="06E85496" w:rsidR="006A1B81" w:rsidRPr="006A1B81" w:rsidRDefault="006A1B81">
      <w:pPr>
        <w:jc w:val="center"/>
        <w:rPr>
          <w:rFonts w:ascii="Libre Baskerville" w:hAnsi="Libre Baskerville"/>
          <w:b/>
          <w:sz w:val="40"/>
          <w:szCs w:val="40"/>
          <w:u w:val="single"/>
        </w:rPr>
      </w:pPr>
      <w:r w:rsidRPr="006A1B81">
        <w:rPr>
          <w:rFonts w:ascii="Libre Baskerville" w:hAnsi="Libre Baskerville"/>
          <w:b/>
          <w:sz w:val="40"/>
          <w:szCs w:val="40"/>
          <w:u w:val="single"/>
        </w:rPr>
        <w:lastRenderedPageBreak/>
        <w:t>A huge thank you to our sponsors and prize donors!</w:t>
      </w:r>
    </w:p>
    <w:p w14:paraId="6CB89C9A" w14:textId="5CB29898" w:rsidR="006A1B81" w:rsidRDefault="00293B00">
      <w:pPr>
        <w:jc w:val="center"/>
        <w:rPr>
          <w:b/>
          <w:sz w:val="24"/>
          <w:szCs w:val="24"/>
          <w:u w:val="single"/>
        </w:rPr>
      </w:pPr>
      <w:r>
        <w:rPr>
          <w:b/>
          <w:noProof/>
          <w:sz w:val="24"/>
          <w:szCs w:val="24"/>
          <w:u w:val="single"/>
        </w:rPr>
        <w:drawing>
          <wp:anchor distT="0" distB="0" distL="114300" distR="114300" simplePos="0" relativeHeight="251663360" behindDoc="1" locked="0" layoutInCell="1" allowOverlap="1" wp14:anchorId="6A0E89DD" wp14:editId="4D8B4CC6">
            <wp:simplePos x="0" y="0"/>
            <wp:positionH relativeFrom="margin">
              <wp:align>center</wp:align>
            </wp:positionH>
            <wp:positionV relativeFrom="paragraph">
              <wp:posOffset>8255</wp:posOffset>
            </wp:positionV>
            <wp:extent cx="4000500" cy="962025"/>
            <wp:effectExtent l="0" t="0" r="0" b="9525"/>
            <wp:wrapTight wrapText="bothSides">
              <wp:wrapPolygon edited="0">
                <wp:start x="0" y="0"/>
                <wp:lineTo x="0" y="21386"/>
                <wp:lineTo x="21497" y="21386"/>
                <wp:lineTo x="21497" y="0"/>
                <wp:lineTo x="0" y="0"/>
              </wp:wrapPolygon>
            </wp:wrapTight>
            <wp:docPr id="713162166" name="Picture 6" descr="A logo with a red and blue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62166" name="Picture 6" descr="A logo with a red and blue design&#10;&#10;AI-generated content may be incorrect."/>
                    <pic:cNvPicPr/>
                  </pic:nvPicPr>
                  <pic:blipFill rotWithShape="1">
                    <a:blip r:embed="rId9" cstate="print">
                      <a:extLst>
                        <a:ext uri="{28A0092B-C50C-407E-A947-70E740481C1C}">
                          <a14:useLocalDpi xmlns:a14="http://schemas.microsoft.com/office/drawing/2010/main" val="0"/>
                        </a:ext>
                      </a:extLst>
                    </a:blip>
                    <a:srcRect t="28788" b="32954"/>
                    <a:stretch>
                      <a:fillRect/>
                    </a:stretch>
                  </pic:blipFill>
                  <pic:spPr bwMode="auto">
                    <a:xfrm>
                      <a:off x="0" y="0"/>
                      <a:ext cx="4000500" cy="962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D7F0300" w14:textId="26EA162C" w:rsidR="006A1B81" w:rsidRDefault="006A1B81">
      <w:pPr>
        <w:jc w:val="center"/>
        <w:rPr>
          <w:b/>
          <w:sz w:val="24"/>
          <w:szCs w:val="24"/>
          <w:u w:val="single"/>
        </w:rPr>
      </w:pPr>
    </w:p>
    <w:p w14:paraId="64D85900" w14:textId="596688FC" w:rsidR="006A1B81" w:rsidRPr="006A1B81" w:rsidRDefault="006A1B81">
      <w:pPr>
        <w:jc w:val="center"/>
        <w:rPr>
          <w:b/>
          <w:sz w:val="24"/>
          <w:szCs w:val="24"/>
        </w:rPr>
      </w:pPr>
    </w:p>
    <w:p w14:paraId="2AB6E532" w14:textId="60A09455" w:rsidR="006A1B81" w:rsidRDefault="006A1B81">
      <w:pPr>
        <w:jc w:val="center"/>
        <w:rPr>
          <w:b/>
          <w:sz w:val="24"/>
          <w:szCs w:val="24"/>
          <w:u w:val="single"/>
        </w:rPr>
      </w:pPr>
    </w:p>
    <w:p w14:paraId="5E4C09A7" w14:textId="4A732D51" w:rsidR="006A1B81" w:rsidRDefault="00B53B12">
      <w:pPr>
        <w:jc w:val="center"/>
        <w:rPr>
          <w:b/>
          <w:sz w:val="24"/>
          <w:szCs w:val="24"/>
          <w:u w:val="single"/>
        </w:rPr>
      </w:pPr>
      <w:r>
        <w:rPr>
          <w:b/>
          <w:noProof/>
          <w:sz w:val="18"/>
          <w:szCs w:val="18"/>
          <w:u w:val="single"/>
        </w:rPr>
        <w:drawing>
          <wp:anchor distT="0" distB="0" distL="114300" distR="114300" simplePos="0" relativeHeight="251675648" behindDoc="1" locked="0" layoutInCell="1" allowOverlap="1" wp14:anchorId="6316A1E3" wp14:editId="3A9F2683">
            <wp:simplePos x="0" y="0"/>
            <wp:positionH relativeFrom="margin">
              <wp:align>left</wp:align>
            </wp:positionH>
            <wp:positionV relativeFrom="paragraph">
              <wp:posOffset>231037</wp:posOffset>
            </wp:positionV>
            <wp:extent cx="3237865" cy="669290"/>
            <wp:effectExtent l="0" t="0" r="635" b="0"/>
            <wp:wrapTight wrapText="bothSides">
              <wp:wrapPolygon edited="0">
                <wp:start x="0" y="0"/>
                <wp:lineTo x="0" y="20903"/>
                <wp:lineTo x="21477" y="20903"/>
                <wp:lineTo x="21477" y="0"/>
                <wp:lineTo x="0" y="0"/>
              </wp:wrapPolygon>
            </wp:wrapTight>
            <wp:docPr id="2059635329" name="Picture 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35329" name="Picture 3" descr="A close up of a logo&#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237865" cy="669290"/>
                    </a:xfrm>
                    <a:prstGeom prst="rect">
                      <a:avLst/>
                    </a:prstGeom>
                  </pic:spPr>
                </pic:pic>
              </a:graphicData>
            </a:graphic>
            <wp14:sizeRelH relativeFrom="margin">
              <wp14:pctWidth>0</wp14:pctWidth>
            </wp14:sizeRelH>
            <wp14:sizeRelV relativeFrom="margin">
              <wp14:pctHeight>0</wp14:pctHeight>
            </wp14:sizeRelV>
          </wp:anchor>
        </w:drawing>
      </w:r>
    </w:p>
    <w:p w14:paraId="7AC29AA9" w14:textId="7F0E4C5C" w:rsidR="006A1B81" w:rsidRDefault="006A1B81">
      <w:pPr>
        <w:jc w:val="center"/>
        <w:rPr>
          <w:b/>
          <w:sz w:val="24"/>
          <w:szCs w:val="24"/>
          <w:u w:val="single"/>
        </w:rPr>
      </w:pPr>
      <w:r>
        <w:rPr>
          <w:b/>
          <w:noProof/>
          <w:sz w:val="24"/>
          <w:szCs w:val="24"/>
          <w:u w:val="single"/>
        </w:rPr>
        <w:drawing>
          <wp:anchor distT="0" distB="0" distL="114300" distR="114300" simplePos="0" relativeHeight="251664384" behindDoc="1" locked="0" layoutInCell="1" allowOverlap="1" wp14:anchorId="4B38A19B" wp14:editId="368FB428">
            <wp:simplePos x="0" y="0"/>
            <wp:positionH relativeFrom="margin">
              <wp:align>right</wp:align>
            </wp:positionH>
            <wp:positionV relativeFrom="paragraph">
              <wp:posOffset>11430</wp:posOffset>
            </wp:positionV>
            <wp:extent cx="3009900" cy="891561"/>
            <wp:effectExtent l="0" t="0" r="0" b="3810"/>
            <wp:wrapTight wrapText="bothSides">
              <wp:wrapPolygon edited="0">
                <wp:start x="0" y="0"/>
                <wp:lineTo x="0" y="21231"/>
                <wp:lineTo x="21463" y="21231"/>
                <wp:lineTo x="21463" y="0"/>
                <wp:lineTo x="0" y="0"/>
              </wp:wrapPolygon>
            </wp:wrapTight>
            <wp:docPr id="200393415" name="Picture 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415" name="Picture 7" descr="A black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9900" cy="891561"/>
                    </a:xfrm>
                    <a:prstGeom prst="rect">
                      <a:avLst/>
                    </a:prstGeom>
                  </pic:spPr>
                </pic:pic>
              </a:graphicData>
            </a:graphic>
          </wp:anchor>
        </w:drawing>
      </w:r>
    </w:p>
    <w:p w14:paraId="1E9C5C5C" w14:textId="31EAD3C7" w:rsidR="006A1B81" w:rsidRDefault="006A1B81">
      <w:pPr>
        <w:jc w:val="center"/>
        <w:rPr>
          <w:b/>
          <w:sz w:val="24"/>
          <w:szCs w:val="24"/>
          <w:u w:val="single"/>
        </w:rPr>
      </w:pPr>
    </w:p>
    <w:p w14:paraId="02EE82CD" w14:textId="55A15C99" w:rsidR="006A1B81" w:rsidRDefault="006A1B81">
      <w:pPr>
        <w:jc w:val="center"/>
        <w:rPr>
          <w:b/>
          <w:sz w:val="24"/>
          <w:szCs w:val="24"/>
          <w:u w:val="single"/>
        </w:rPr>
      </w:pPr>
    </w:p>
    <w:p w14:paraId="4F89D0C2" w14:textId="203EC305" w:rsidR="006A1B81" w:rsidRDefault="00B53B12">
      <w:pPr>
        <w:jc w:val="center"/>
        <w:rPr>
          <w:b/>
          <w:sz w:val="24"/>
          <w:szCs w:val="24"/>
          <w:u w:val="single"/>
        </w:rPr>
      </w:pPr>
      <w:r>
        <w:rPr>
          <w:b/>
          <w:noProof/>
          <w:sz w:val="24"/>
          <w:szCs w:val="24"/>
          <w:u w:val="single"/>
        </w:rPr>
        <w:drawing>
          <wp:anchor distT="0" distB="0" distL="114300" distR="114300" simplePos="0" relativeHeight="251667456" behindDoc="1" locked="0" layoutInCell="1" allowOverlap="1" wp14:anchorId="3B006FE1" wp14:editId="4C9972E3">
            <wp:simplePos x="0" y="0"/>
            <wp:positionH relativeFrom="margin">
              <wp:posOffset>2770790</wp:posOffset>
            </wp:positionH>
            <wp:positionV relativeFrom="paragraph">
              <wp:posOffset>219535</wp:posOffset>
            </wp:positionV>
            <wp:extent cx="1619250" cy="1748790"/>
            <wp:effectExtent l="0" t="0" r="0" b="3810"/>
            <wp:wrapTight wrapText="bothSides">
              <wp:wrapPolygon edited="0">
                <wp:start x="0" y="0"/>
                <wp:lineTo x="0" y="21412"/>
                <wp:lineTo x="21346" y="21412"/>
                <wp:lineTo x="21346" y="0"/>
                <wp:lineTo x="0" y="0"/>
              </wp:wrapPolygon>
            </wp:wrapTight>
            <wp:docPr id="565266782" name="Picture 10" descr="A logo for a pet portra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66782" name="Picture 10" descr="A logo for a pet portrait&#10;&#10;AI-generated content may be incorrect."/>
                    <pic:cNvPicPr/>
                  </pic:nvPicPr>
                  <pic:blipFill rotWithShape="1">
                    <a:blip r:embed="rId12" cstate="print">
                      <a:extLst>
                        <a:ext uri="{28A0092B-C50C-407E-A947-70E740481C1C}">
                          <a14:useLocalDpi xmlns:a14="http://schemas.microsoft.com/office/drawing/2010/main" val="0"/>
                        </a:ext>
                      </a:extLst>
                    </a:blip>
                    <a:srcRect l="3805" r="3790"/>
                    <a:stretch>
                      <a:fillRect/>
                    </a:stretch>
                  </pic:blipFill>
                  <pic:spPr bwMode="auto">
                    <a:xfrm>
                      <a:off x="0" y="0"/>
                      <a:ext cx="1619250" cy="1748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51A15D9" w14:textId="20FC5972" w:rsidR="006A1B81" w:rsidRDefault="002D5FCC">
      <w:pPr>
        <w:jc w:val="center"/>
        <w:rPr>
          <w:b/>
          <w:sz w:val="24"/>
          <w:szCs w:val="24"/>
          <w:u w:val="single"/>
        </w:rPr>
      </w:pPr>
      <w:r>
        <w:rPr>
          <w:b/>
          <w:noProof/>
          <w:sz w:val="24"/>
          <w:szCs w:val="24"/>
          <w:u w:val="single"/>
        </w:rPr>
        <w:drawing>
          <wp:anchor distT="0" distB="0" distL="114300" distR="114300" simplePos="0" relativeHeight="251668480" behindDoc="1" locked="0" layoutInCell="1" allowOverlap="1" wp14:anchorId="2176B7A8" wp14:editId="14CFBE75">
            <wp:simplePos x="0" y="0"/>
            <wp:positionH relativeFrom="column">
              <wp:posOffset>3595341</wp:posOffset>
            </wp:positionH>
            <wp:positionV relativeFrom="paragraph">
              <wp:posOffset>1620860</wp:posOffset>
            </wp:positionV>
            <wp:extent cx="2324100" cy="1193800"/>
            <wp:effectExtent l="0" t="0" r="0" b="6350"/>
            <wp:wrapTight wrapText="bothSides">
              <wp:wrapPolygon edited="0">
                <wp:start x="0" y="0"/>
                <wp:lineTo x="0" y="21370"/>
                <wp:lineTo x="21423" y="21370"/>
                <wp:lineTo x="21423" y="0"/>
                <wp:lineTo x="0" y="0"/>
              </wp:wrapPolygon>
            </wp:wrapTight>
            <wp:docPr id="1920135274" name="Picture 11" descr="A logo with people riding hor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35274" name="Picture 11" descr="A logo with people riding horses&#10;&#10;AI-generated content may be incorrect."/>
                    <pic:cNvPicPr/>
                  </pic:nvPicPr>
                  <pic:blipFill rotWithShape="1">
                    <a:blip r:embed="rId13" cstate="print">
                      <a:extLst>
                        <a:ext uri="{28A0092B-C50C-407E-A947-70E740481C1C}">
                          <a14:useLocalDpi xmlns:a14="http://schemas.microsoft.com/office/drawing/2010/main" val="0"/>
                        </a:ext>
                      </a:extLst>
                    </a:blip>
                    <a:srcRect t="8682" r="2695" b="41317"/>
                    <a:stretch>
                      <a:fillRect/>
                    </a:stretch>
                  </pic:blipFill>
                  <pic:spPr bwMode="auto">
                    <a:xfrm>
                      <a:off x="0" y="0"/>
                      <a:ext cx="2324100" cy="119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A82">
        <w:rPr>
          <w:b/>
          <w:noProof/>
          <w:sz w:val="24"/>
          <w:szCs w:val="24"/>
          <w:u w:val="single"/>
        </w:rPr>
        <w:drawing>
          <wp:anchor distT="0" distB="0" distL="114300" distR="114300" simplePos="0" relativeHeight="251662336" behindDoc="1" locked="0" layoutInCell="1" allowOverlap="1" wp14:anchorId="56A9E72E" wp14:editId="57644A3B">
            <wp:simplePos x="0" y="0"/>
            <wp:positionH relativeFrom="margin">
              <wp:posOffset>5810250</wp:posOffset>
            </wp:positionH>
            <wp:positionV relativeFrom="paragraph">
              <wp:posOffset>1685925</wp:posOffset>
            </wp:positionV>
            <wp:extent cx="1266825" cy="1788795"/>
            <wp:effectExtent l="0" t="0" r="9525" b="1905"/>
            <wp:wrapTight wrapText="bothSides">
              <wp:wrapPolygon edited="0">
                <wp:start x="0" y="0"/>
                <wp:lineTo x="0" y="21393"/>
                <wp:lineTo x="21438" y="21393"/>
                <wp:lineTo x="21438" y="0"/>
                <wp:lineTo x="0" y="0"/>
              </wp:wrapPolygon>
            </wp:wrapTight>
            <wp:docPr id="183828491" name="Picture 5" descr="A person kissing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8491" name="Picture 5" descr="A person kissing a horse&#10;&#10;AI-generated content may be incorrect."/>
                    <pic:cNvPicPr/>
                  </pic:nvPicPr>
                  <pic:blipFill rotWithShape="1">
                    <a:blip r:embed="rId14" cstate="print">
                      <a:extLst>
                        <a:ext uri="{28A0092B-C50C-407E-A947-70E740481C1C}">
                          <a14:useLocalDpi xmlns:a14="http://schemas.microsoft.com/office/drawing/2010/main" val="0"/>
                        </a:ext>
                      </a:extLst>
                    </a:blip>
                    <a:srcRect t="22664" b="12159"/>
                    <a:stretch>
                      <a:fillRect/>
                    </a:stretch>
                  </pic:blipFill>
                  <pic:spPr bwMode="auto">
                    <a:xfrm>
                      <a:off x="0" y="0"/>
                      <a:ext cx="1266825" cy="178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B12">
        <w:rPr>
          <w:b/>
          <w:noProof/>
          <w:sz w:val="24"/>
          <w:szCs w:val="24"/>
          <w:u w:val="single"/>
        </w:rPr>
        <w:drawing>
          <wp:anchor distT="0" distB="0" distL="114300" distR="114300" simplePos="0" relativeHeight="251661312" behindDoc="1" locked="0" layoutInCell="1" allowOverlap="1" wp14:anchorId="78024C18" wp14:editId="653014A9">
            <wp:simplePos x="0" y="0"/>
            <wp:positionH relativeFrom="column">
              <wp:posOffset>-185529</wp:posOffset>
            </wp:positionH>
            <wp:positionV relativeFrom="paragraph">
              <wp:posOffset>1065398</wp:posOffset>
            </wp:positionV>
            <wp:extent cx="1276350" cy="1895475"/>
            <wp:effectExtent l="0" t="0" r="0" b="9525"/>
            <wp:wrapTight wrapText="bothSides">
              <wp:wrapPolygon edited="0">
                <wp:start x="0" y="0"/>
                <wp:lineTo x="0" y="21491"/>
                <wp:lineTo x="21278" y="21491"/>
                <wp:lineTo x="21278" y="0"/>
                <wp:lineTo x="0" y="0"/>
              </wp:wrapPolygon>
            </wp:wrapTight>
            <wp:docPr id="392419127" name="Picture 4" descr="A person standing next to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19127" name="Picture 4" descr="A person standing next to a dog&#10;&#10;AI-generated content may be incorrect."/>
                    <pic:cNvPicPr/>
                  </pic:nvPicPr>
                  <pic:blipFill rotWithShape="1">
                    <a:blip r:embed="rId15" cstate="print">
                      <a:extLst>
                        <a:ext uri="{28A0092B-C50C-407E-A947-70E740481C1C}">
                          <a14:useLocalDpi xmlns:a14="http://schemas.microsoft.com/office/drawing/2010/main" val="0"/>
                        </a:ext>
                      </a:extLst>
                    </a:blip>
                    <a:srcRect l="9375" r="9375" b="9531"/>
                    <a:stretch>
                      <a:fillRect/>
                    </a:stretch>
                  </pic:blipFill>
                  <pic:spPr bwMode="auto">
                    <a:xfrm>
                      <a:off x="0" y="0"/>
                      <a:ext cx="1276350"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B12">
        <w:rPr>
          <w:b/>
          <w:noProof/>
          <w:sz w:val="24"/>
          <w:szCs w:val="24"/>
          <w:u w:val="single"/>
        </w:rPr>
        <w:drawing>
          <wp:anchor distT="0" distB="0" distL="114300" distR="114300" simplePos="0" relativeHeight="251666432" behindDoc="1" locked="0" layoutInCell="1" allowOverlap="1" wp14:anchorId="7F0DB4E9" wp14:editId="5093545B">
            <wp:simplePos x="0" y="0"/>
            <wp:positionH relativeFrom="column">
              <wp:posOffset>329122</wp:posOffset>
            </wp:positionH>
            <wp:positionV relativeFrom="paragraph">
              <wp:posOffset>17573</wp:posOffset>
            </wp:positionV>
            <wp:extent cx="2168525" cy="829310"/>
            <wp:effectExtent l="0" t="0" r="3175" b="8890"/>
            <wp:wrapTight wrapText="bothSides">
              <wp:wrapPolygon edited="0">
                <wp:start x="0" y="0"/>
                <wp:lineTo x="0" y="21335"/>
                <wp:lineTo x="21442" y="21335"/>
                <wp:lineTo x="21442" y="0"/>
                <wp:lineTo x="0" y="0"/>
              </wp:wrapPolygon>
            </wp:wrapTight>
            <wp:docPr id="1722782105" name="Picture 9" descr="A yellow background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82105" name="Picture 9" descr="A yellow background with green text&#10;&#10;AI-generated content may be incorrect."/>
                    <pic:cNvPicPr/>
                  </pic:nvPicPr>
                  <pic:blipFill rotWithShape="1">
                    <a:blip r:embed="rId16">
                      <a:extLst>
                        <a:ext uri="{28A0092B-C50C-407E-A947-70E740481C1C}">
                          <a14:useLocalDpi xmlns:a14="http://schemas.microsoft.com/office/drawing/2010/main" val="0"/>
                        </a:ext>
                      </a:extLst>
                    </a:blip>
                    <a:srcRect t="29832" b="31932"/>
                    <a:stretch>
                      <a:fillRect/>
                    </a:stretch>
                  </pic:blipFill>
                  <pic:spPr bwMode="auto">
                    <a:xfrm>
                      <a:off x="0" y="0"/>
                      <a:ext cx="2168525" cy="829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B12">
        <w:rPr>
          <w:b/>
          <w:noProof/>
          <w:sz w:val="24"/>
          <w:szCs w:val="24"/>
          <w:u w:val="single"/>
        </w:rPr>
        <w:drawing>
          <wp:anchor distT="0" distB="0" distL="114300" distR="114300" simplePos="0" relativeHeight="251665408" behindDoc="1" locked="0" layoutInCell="1" allowOverlap="1" wp14:anchorId="5B84B3FF" wp14:editId="3F231F77">
            <wp:simplePos x="0" y="0"/>
            <wp:positionH relativeFrom="margin">
              <wp:align>right</wp:align>
            </wp:positionH>
            <wp:positionV relativeFrom="paragraph">
              <wp:posOffset>19050</wp:posOffset>
            </wp:positionV>
            <wp:extent cx="2247900" cy="1544955"/>
            <wp:effectExtent l="0" t="0" r="0" b="0"/>
            <wp:wrapTight wrapText="bothSides">
              <wp:wrapPolygon edited="0">
                <wp:start x="0" y="0"/>
                <wp:lineTo x="0" y="21307"/>
                <wp:lineTo x="21417" y="21307"/>
                <wp:lineTo x="21417" y="0"/>
                <wp:lineTo x="0" y="0"/>
              </wp:wrapPolygon>
            </wp:wrapTight>
            <wp:docPr id="1030145552" name="Picture 8" descr="A horse with a tail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45552" name="Picture 8" descr="A horse with a tail and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7900" cy="1544955"/>
                    </a:xfrm>
                    <a:prstGeom prst="rect">
                      <a:avLst/>
                    </a:prstGeom>
                  </pic:spPr>
                </pic:pic>
              </a:graphicData>
            </a:graphic>
          </wp:anchor>
        </w:drawing>
      </w:r>
    </w:p>
    <w:p w14:paraId="328612B2" w14:textId="2F39D946" w:rsidR="006A1B81" w:rsidRDefault="00B53B12">
      <w:pPr>
        <w:jc w:val="center"/>
        <w:rPr>
          <w:b/>
          <w:sz w:val="24"/>
          <w:szCs w:val="24"/>
          <w:u w:val="single"/>
        </w:rPr>
      </w:pPr>
      <w:r>
        <w:rPr>
          <w:b/>
          <w:noProof/>
          <w:sz w:val="24"/>
          <w:szCs w:val="24"/>
          <w:u w:val="single"/>
        </w:rPr>
        <w:drawing>
          <wp:anchor distT="0" distB="0" distL="114300" distR="114300" simplePos="0" relativeHeight="251669504" behindDoc="1" locked="0" layoutInCell="1" allowOverlap="1" wp14:anchorId="58602FC6" wp14:editId="17E4A4D2">
            <wp:simplePos x="0" y="0"/>
            <wp:positionH relativeFrom="column">
              <wp:posOffset>1305998</wp:posOffset>
            </wp:positionH>
            <wp:positionV relativeFrom="paragraph">
              <wp:posOffset>49902</wp:posOffset>
            </wp:positionV>
            <wp:extent cx="1428750" cy="1428750"/>
            <wp:effectExtent l="0" t="0" r="0" b="0"/>
            <wp:wrapTight wrapText="bothSides">
              <wp:wrapPolygon edited="0">
                <wp:start x="0" y="0"/>
                <wp:lineTo x="0" y="21312"/>
                <wp:lineTo x="21312" y="21312"/>
                <wp:lineTo x="21312" y="0"/>
                <wp:lineTo x="0" y="0"/>
              </wp:wrapPolygon>
            </wp:wrapTight>
            <wp:docPr id="1738556499" name="Picture 12" descr="A green letter and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56499" name="Picture 12" descr="A green letter and a white backgroun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p>
    <w:p w14:paraId="6847950E" w14:textId="735F2F9E" w:rsidR="006A1B81" w:rsidRDefault="002D5FCC">
      <w:pPr>
        <w:jc w:val="center"/>
        <w:rPr>
          <w:b/>
          <w:sz w:val="24"/>
          <w:szCs w:val="24"/>
          <w:u w:val="single"/>
        </w:rPr>
      </w:pPr>
      <w:r>
        <w:rPr>
          <w:b/>
          <w:noProof/>
          <w:sz w:val="24"/>
          <w:szCs w:val="24"/>
          <w:u w:val="single"/>
        </w:rPr>
        <w:drawing>
          <wp:anchor distT="0" distB="0" distL="114300" distR="114300" simplePos="0" relativeHeight="251670528" behindDoc="1" locked="0" layoutInCell="1" allowOverlap="1" wp14:anchorId="7C9F2160" wp14:editId="5493D147">
            <wp:simplePos x="0" y="0"/>
            <wp:positionH relativeFrom="column">
              <wp:posOffset>4230045</wp:posOffset>
            </wp:positionH>
            <wp:positionV relativeFrom="paragraph">
              <wp:posOffset>884186</wp:posOffset>
            </wp:positionV>
            <wp:extent cx="1381125" cy="1381125"/>
            <wp:effectExtent l="0" t="0" r="9525" b="9525"/>
            <wp:wrapTight wrapText="bothSides">
              <wp:wrapPolygon edited="0">
                <wp:start x="0" y="0"/>
                <wp:lineTo x="0" y="21451"/>
                <wp:lineTo x="21451" y="21451"/>
                <wp:lineTo x="21451" y="0"/>
                <wp:lineTo x="0" y="0"/>
              </wp:wrapPolygon>
            </wp:wrapTight>
            <wp:docPr id="496449917" name="Picture 13" descr="Hands holding a horse and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49917" name="Picture 13" descr="Hands holding a horse and animal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margin">
              <wp14:pctWidth>0</wp14:pctWidth>
            </wp14:sizeRelH>
            <wp14:sizeRelV relativeFrom="margin">
              <wp14:pctHeight>0</wp14:pctHeight>
            </wp14:sizeRelV>
          </wp:anchor>
        </w:drawing>
      </w:r>
    </w:p>
    <w:p w14:paraId="0DB36645" w14:textId="6C3D0795" w:rsidR="006A1B81" w:rsidRDefault="006A1B81">
      <w:pPr>
        <w:jc w:val="center"/>
        <w:rPr>
          <w:b/>
          <w:sz w:val="24"/>
          <w:szCs w:val="24"/>
          <w:u w:val="single"/>
        </w:rPr>
      </w:pPr>
    </w:p>
    <w:p w14:paraId="2DDA4A83" w14:textId="683CB94E" w:rsidR="006A1B81" w:rsidRDefault="006A1B81">
      <w:pPr>
        <w:jc w:val="center"/>
        <w:rPr>
          <w:b/>
          <w:sz w:val="24"/>
          <w:szCs w:val="24"/>
          <w:u w:val="single"/>
        </w:rPr>
      </w:pPr>
    </w:p>
    <w:p w14:paraId="253DED23" w14:textId="110D663A" w:rsidR="006A1B81" w:rsidRDefault="006A1B81">
      <w:pPr>
        <w:jc w:val="center"/>
        <w:rPr>
          <w:b/>
          <w:sz w:val="24"/>
          <w:szCs w:val="24"/>
          <w:u w:val="single"/>
        </w:rPr>
      </w:pPr>
    </w:p>
    <w:p w14:paraId="67057B77" w14:textId="4A1776BE" w:rsidR="006A1B81" w:rsidRDefault="00AC51A4">
      <w:pPr>
        <w:jc w:val="center"/>
        <w:rPr>
          <w:b/>
          <w:sz w:val="24"/>
          <w:szCs w:val="24"/>
          <w:u w:val="single"/>
        </w:rPr>
      </w:pPr>
      <w:r>
        <w:rPr>
          <w:noProof/>
          <w:sz w:val="18"/>
          <w:szCs w:val="18"/>
        </w:rPr>
        <w:drawing>
          <wp:anchor distT="0" distB="0" distL="114300" distR="114300" simplePos="0" relativeHeight="251671552" behindDoc="1" locked="0" layoutInCell="1" allowOverlap="1" wp14:anchorId="3D497B1E" wp14:editId="6DB1AD3C">
            <wp:simplePos x="0" y="0"/>
            <wp:positionH relativeFrom="column">
              <wp:posOffset>1926029</wp:posOffset>
            </wp:positionH>
            <wp:positionV relativeFrom="paragraph">
              <wp:posOffset>10426</wp:posOffset>
            </wp:positionV>
            <wp:extent cx="1687830" cy="1350010"/>
            <wp:effectExtent l="0" t="0" r="7620" b="2540"/>
            <wp:wrapTight wrapText="bothSides">
              <wp:wrapPolygon edited="0">
                <wp:start x="0" y="0"/>
                <wp:lineTo x="0" y="21336"/>
                <wp:lineTo x="21454" y="21336"/>
                <wp:lineTo x="21454" y="0"/>
                <wp:lineTo x="0" y="0"/>
              </wp:wrapPolygon>
            </wp:wrapTight>
            <wp:docPr id="1399403371" name="Picture 1" descr="A logo for a equestrian services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03371" name="Picture 1" descr="A logo for a equestrian services company&#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7830" cy="1350010"/>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u w:val="single"/>
        </w:rPr>
        <w:drawing>
          <wp:anchor distT="0" distB="0" distL="114300" distR="114300" simplePos="0" relativeHeight="251674624" behindDoc="1" locked="0" layoutInCell="1" allowOverlap="1" wp14:anchorId="64DE05F2" wp14:editId="79290BBA">
            <wp:simplePos x="0" y="0"/>
            <wp:positionH relativeFrom="page">
              <wp:align>left</wp:align>
            </wp:positionH>
            <wp:positionV relativeFrom="paragraph">
              <wp:posOffset>200498</wp:posOffset>
            </wp:positionV>
            <wp:extent cx="1609090" cy="1468120"/>
            <wp:effectExtent l="0" t="0" r="0" b="0"/>
            <wp:wrapTight wrapText="bothSides">
              <wp:wrapPolygon edited="0">
                <wp:start x="0" y="0"/>
                <wp:lineTo x="0" y="21301"/>
                <wp:lineTo x="21225" y="21301"/>
                <wp:lineTo x="21225" y="0"/>
                <wp:lineTo x="0" y="0"/>
              </wp:wrapPolygon>
            </wp:wrapTight>
            <wp:docPr id="367348169" name="Picture 2" descr="A person hugging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48169" name="Picture 2" descr="A person hugging a hors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9090" cy="1468120"/>
                    </a:xfrm>
                    <a:prstGeom prst="rect">
                      <a:avLst/>
                    </a:prstGeom>
                  </pic:spPr>
                </pic:pic>
              </a:graphicData>
            </a:graphic>
            <wp14:sizeRelH relativeFrom="margin">
              <wp14:pctWidth>0</wp14:pctWidth>
            </wp14:sizeRelH>
            <wp14:sizeRelV relativeFrom="margin">
              <wp14:pctHeight>0</wp14:pctHeight>
            </wp14:sizeRelV>
          </wp:anchor>
        </w:drawing>
      </w:r>
    </w:p>
    <w:p w14:paraId="3AC6C21F" w14:textId="466540FA" w:rsidR="006A1B81" w:rsidRDefault="006A1B81">
      <w:pPr>
        <w:jc w:val="center"/>
        <w:rPr>
          <w:b/>
          <w:sz w:val="24"/>
          <w:szCs w:val="24"/>
          <w:u w:val="single"/>
        </w:rPr>
      </w:pPr>
    </w:p>
    <w:p w14:paraId="28C240D0" w14:textId="52B394AC" w:rsidR="006A1B81" w:rsidRDefault="006A1B81">
      <w:pPr>
        <w:jc w:val="center"/>
        <w:rPr>
          <w:b/>
          <w:sz w:val="24"/>
          <w:szCs w:val="24"/>
          <w:u w:val="single"/>
        </w:rPr>
      </w:pPr>
    </w:p>
    <w:p w14:paraId="27E50869" w14:textId="163DE888" w:rsidR="006A1B81" w:rsidRDefault="006A1B81">
      <w:pPr>
        <w:jc w:val="center"/>
        <w:rPr>
          <w:b/>
          <w:sz w:val="24"/>
          <w:szCs w:val="24"/>
          <w:u w:val="single"/>
        </w:rPr>
      </w:pPr>
    </w:p>
    <w:p w14:paraId="0F497974" w14:textId="6881B905" w:rsidR="006A1B81" w:rsidRDefault="00E61FCA">
      <w:pPr>
        <w:jc w:val="center"/>
        <w:rPr>
          <w:b/>
          <w:sz w:val="24"/>
          <w:szCs w:val="24"/>
          <w:u w:val="single"/>
        </w:rPr>
      </w:pPr>
      <w:r>
        <w:rPr>
          <w:noProof/>
          <w:sz w:val="18"/>
          <w:szCs w:val="18"/>
        </w:rPr>
        <w:drawing>
          <wp:anchor distT="0" distB="0" distL="114300" distR="114300" simplePos="0" relativeHeight="251672576" behindDoc="1" locked="0" layoutInCell="1" allowOverlap="1" wp14:anchorId="69DBE648" wp14:editId="74B5C202">
            <wp:simplePos x="0" y="0"/>
            <wp:positionH relativeFrom="margin">
              <wp:posOffset>5741035</wp:posOffset>
            </wp:positionH>
            <wp:positionV relativeFrom="paragraph">
              <wp:posOffset>78105</wp:posOffset>
            </wp:positionV>
            <wp:extent cx="1360170" cy="1360170"/>
            <wp:effectExtent l="0" t="0" r="0" b="0"/>
            <wp:wrapTight wrapText="bothSides">
              <wp:wrapPolygon edited="0">
                <wp:start x="0" y="0"/>
                <wp:lineTo x="0" y="21176"/>
                <wp:lineTo x="21176" y="21176"/>
                <wp:lineTo x="21176" y="0"/>
                <wp:lineTo x="0" y="0"/>
              </wp:wrapPolygon>
            </wp:wrapTight>
            <wp:docPr id="547284379" name="Picture 2" descr="A logo for a veterinary clin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84379" name="Picture 2" descr="A logo for a veterinary clinic&#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0170" cy="1360170"/>
                    </a:xfrm>
                    <a:prstGeom prst="rect">
                      <a:avLst/>
                    </a:prstGeom>
                  </pic:spPr>
                </pic:pic>
              </a:graphicData>
            </a:graphic>
            <wp14:sizeRelH relativeFrom="margin">
              <wp14:pctWidth>0</wp14:pctWidth>
            </wp14:sizeRelH>
            <wp14:sizeRelV relativeFrom="margin">
              <wp14:pctHeight>0</wp14:pctHeight>
            </wp14:sizeRelV>
          </wp:anchor>
        </w:drawing>
      </w:r>
    </w:p>
    <w:p w14:paraId="734914A7" w14:textId="02D8FEFF" w:rsidR="006A1B81" w:rsidRDefault="006A1B81">
      <w:pPr>
        <w:jc w:val="center"/>
        <w:rPr>
          <w:b/>
          <w:sz w:val="24"/>
          <w:szCs w:val="24"/>
          <w:u w:val="single"/>
        </w:rPr>
      </w:pPr>
    </w:p>
    <w:p w14:paraId="7E263CA6" w14:textId="38CD21A0" w:rsidR="00AA4EF9" w:rsidRDefault="00AA4EF9">
      <w:pPr>
        <w:jc w:val="center"/>
        <w:rPr>
          <w:b/>
          <w:sz w:val="24"/>
          <w:szCs w:val="24"/>
          <w:u w:val="single"/>
        </w:rPr>
      </w:pPr>
    </w:p>
    <w:p w14:paraId="1F01252B" w14:textId="6F70602B" w:rsidR="00AA4EF9" w:rsidRDefault="00AA4EF9">
      <w:pPr>
        <w:jc w:val="center"/>
        <w:rPr>
          <w:b/>
          <w:sz w:val="24"/>
          <w:szCs w:val="24"/>
          <w:u w:val="single"/>
        </w:rPr>
      </w:pPr>
    </w:p>
    <w:p w14:paraId="45B72093" w14:textId="45263B7F" w:rsidR="002D5FCC" w:rsidRDefault="00AC51A4">
      <w:pPr>
        <w:jc w:val="center"/>
        <w:rPr>
          <w:b/>
          <w:sz w:val="24"/>
          <w:szCs w:val="24"/>
          <w:u w:val="single"/>
        </w:rPr>
      </w:pPr>
      <w:r>
        <w:rPr>
          <w:noProof/>
          <w:sz w:val="18"/>
          <w:szCs w:val="18"/>
        </w:rPr>
        <w:drawing>
          <wp:anchor distT="0" distB="0" distL="114300" distR="114300" simplePos="0" relativeHeight="251673600" behindDoc="1" locked="0" layoutInCell="1" allowOverlap="1" wp14:anchorId="7AC47D32" wp14:editId="191B8606">
            <wp:simplePos x="0" y="0"/>
            <wp:positionH relativeFrom="column">
              <wp:posOffset>3359342</wp:posOffset>
            </wp:positionH>
            <wp:positionV relativeFrom="paragraph">
              <wp:posOffset>182939</wp:posOffset>
            </wp:positionV>
            <wp:extent cx="1413510" cy="1190625"/>
            <wp:effectExtent l="0" t="0" r="0" b="9525"/>
            <wp:wrapTight wrapText="bothSides">
              <wp:wrapPolygon edited="0">
                <wp:start x="0" y="0"/>
                <wp:lineTo x="0" y="21427"/>
                <wp:lineTo x="21251" y="21427"/>
                <wp:lineTo x="21251" y="0"/>
                <wp:lineTo x="0" y="0"/>
              </wp:wrapPolygon>
            </wp:wrapTight>
            <wp:docPr id="1459199383" name="Picture 1" descr="A logo for a horse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99383" name="Picture 1" descr="A logo for a horse company&#10;&#10;AI-generated content may be incorrect."/>
                    <pic:cNvPicPr/>
                  </pic:nvPicPr>
                  <pic:blipFill rotWithShape="1">
                    <a:blip r:embed="rId23" cstate="print">
                      <a:extLst>
                        <a:ext uri="{28A0092B-C50C-407E-A947-70E740481C1C}">
                          <a14:useLocalDpi xmlns:a14="http://schemas.microsoft.com/office/drawing/2010/main" val="0"/>
                        </a:ext>
                      </a:extLst>
                    </a:blip>
                    <a:srcRect b="15612"/>
                    <a:stretch>
                      <a:fillRect/>
                    </a:stretch>
                  </pic:blipFill>
                  <pic:spPr bwMode="auto">
                    <a:xfrm>
                      <a:off x="0" y="0"/>
                      <a:ext cx="1413510"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24"/>
          <w:szCs w:val="24"/>
          <w:u w:val="single"/>
        </w:rPr>
        <w:drawing>
          <wp:anchor distT="0" distB="0" distL="114300" distR="114300" simplePos="0" relativeHeight="251681792" behindDoc="1" locked="0" layoutInCell="1" allowOverlap="1" wp14:anchorId="418675BE" wp14:editId="6A6F3AB2">
            <wp:simplePos x="0" y="0"/>
            <wp:positionH relativeFrom="column">
              <wp:posOffset>1368795</wp:posOffset>
            </wp:positionH>
            <wp:positionV relativeFrom="paragraph">
              <wp:posOffset>8668</wp:posOffset>
            </wp:positionV>
            <wp:extent cx="1363345" cy="1360805"/>
            <wp:effectExtent l="0" t="0" r="8255" b="0"/>
            <wp:wrapTight wrapText="bothSides">
              <wp:wrapPolygon edited="0">
                <wp:start x="0" y="0"/>
                <wp:lineTo x="0" y="21167"/>
                <wp:lineTo x="21429" y="21167"/>
                <wp:lineTo x="21429" y="0"/>
                <wp:lineTo x="0" y="0"/>
              </wp:wrapPolygon>
            </wp:wrapTight>
            <wp:docPr id="118416495" name="Picture 9" descr="A logo with a unicorn head and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6495" name="Picture 9" descr="A logo with a unicorn head and rainbow&#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3345" cy="1360805"/>
                    </a:xfrm>
                    <a:prstGeom prst="rect">
                      <a:avLst/>
                    </a:prstGeom>
                  </pic:spPr>
                </pic:pic>
              </a:graphicData>
            </a:graphic>
            <wp14:sizeRelH relativeFrom="margin">
              <wp14:pctWidth>0</wp14:pctWidth>
            </wp14:sizeRelH>
            <wp14:sizeRelV relativeFrom="margin">
              <wp14:pctHeight>0</wp14:pctHeight>
            </wp14:sizeRelV>
          </wp:anchor>
        </w:drawing>
      </w:r>
    </w:p>
    <w:p w14:paraId="7627FB51" w14:textId="315666C3" w:rsidR="002D5FCC" w:rsidRDefault="00AC51A4">
      <w:pPr>
        <w:jc w:val="center"/>
        <w:rPr>
          <w:b/>
          <w:sz w:val="24"/>
          <w:szCs w:val="24"/>
          <w:u w:val="single"/>
        </w:rPr>
      </w:pPr>
      <w:r>
        <w:rPr>
          <w:b/>
          <w:noProof/>
          <w:color w:val="000000"/>
          <w:sz w:val="20"/>
          <w:szCs w:val="20"/>
        </w:rPr>
        <w:drawing>
          <wp:anchor distT="0" distB="0" distL="114300" distR="114300" simplePos="0" relativeHeight="251677696" behindDoc="1" locked="0" layoutInCell="1" allowOverlap="1" wp14:anchorId="1EC8E2DE" wp14:editId="60A7D2BB">
            <wp:simplePos x="0" y="0"/>
            <wp:positionH relativeFrom="column">
              <wp:posOffset>-339149</wp:posOffset>
            </wp:positionH>
            <wp:positionV relativeFrom="paragraph">
              <wp:posOffset>112218</wp:posOffset>
            </wp:positionV>
            <wp:extent cx="1506855" cy="1254125"/>
            <wp:effectExtent l="0" t="0" r="0" b="3175"/>
            <wp:wrapTight wrapText="bothSides">
              <wp:wrapPolygon edited="0">
                <wp:start x="0" y="0"/>
                <wp:lineTo x="0" y="21327"/>
                <wp:lineTo x="21300" y="21327"/>
                <wp:lineTo x="21300" y="0"/>
                <wp:lineTo x="0" y="0"/>
              </wp:wrapPolygon>
            </wp:wrapTight>
            <wp:docPr id="855511546" name="Picture 5" descr="A silhouette of a person riding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11546" name="Picture 5" descr="A silhouette of a person riding a hors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6855" cy="1254125"/>
                    </a:xfrm>
                    <a:prstGeom prst="rect">
                      <a:avLst/>
                    </a:prstGeom>
                  </pic:spPr>
                </pic:pic>
              </a:graphicData>
            </a:graphic>
            <wp14:sizeRelH relativeFrom="margin">
              <wp14:pctWidth>0</wp14:pctWidth>
            </wp14:sizeRelH>
            <wp14:sizeRelV relativeFrom="margin">
              <wp14:pctHeight>0</wp14:pctHeight>
            </wp14:sizeRelV>
          </wp:anchor>
        </w:drawing>
      </w:r>
    </w:p>
    <w:p w14:paraId="3E2B90A7" w14:textId="260ED6AD" w:rsidR="002D5FCC" w:rsidRDefault="002D5FCC">
      <w:pPr>
        <w:jc w:val="center"/>
        <w:rPr>
          <w:b/>
          <w:sz w:val="24"/>
          <w:szCs w:val="24"/>
          <w:u w:val="single"/>
        </w:rPr>
      </w:pPr>
    </w:p>
    <w:p w14:paraId="4B6AAF82" w14:textId="0B7A446A" w:rsidR="002D5FCC" w:rsidRDefault="002D5FCC">
      <w:pPr>
        <w:jc w:val="center"/>
        <w:rPr>
          <w:b/>
          <w:sz w:val="24"/>
          <w:szCs w:val="24"/>
          <w:u w:val="single"/>
        </w:rPr>
      </w:pPr>
    </w:p>
    <w:p w14:paraId="22ED0ACB" w14:textId="1808F11C" w:rsidR="002D5FCC" w:rsidRDefault="0098757A">
      <w:pPr>
        <w:jc w:val="center"/>
        <w:rPr>
          <w:b/>
          <w:sz w:val="24"/>
          <w:szCs w:val="24"/>
          <w:u w:val="single"/>
        </w:rPr>
      </w:pPr>
      <w:r>
        <w:rPr>
          <w:noProof/>
          <w:sz w:val="18"/>
          <w:szCs w:val="18"/>
        </w:rPr>
        <w:drawing>
          <wp:anchor distT="0" distB="0" distL="114300" distR="114300" simplePos="0" relativeHeight="251676672" behindDoc="1" locked="0" layoutInCell="1" allowOverlap="1" wp14:anchorId="4C4ABFA9" wp14:editId="34140116">
            <wp:simplePos x="0" y="0"/>
            <wp:positionH relativeFrom="margin">
              <wp:posOffset>4944745</wp:posOffset>
            </wp:positionH>
            <wp:positionV relativeFrom="paragraph">
              <wp:posOffset>50800</wp:posOffset>
            </wp:positionV>
            <wp:extent cx="1560830" cy="903605"/>
            <wp:effectExtent l="0" t="0" r="1270" b="0"/>
            <wp:wrapTight wrapText="bothSides">
              <wp:wrapPolygon edited="0">
                <wp:start x="0" y="0"/>
                <wp:lineTo x="0" y="20947"/>
                <wp:lineTo x="21354" y="20947"/>
                <wp:lineTo x="21354" y="0"/>
                <wp:lineTo x="0" y="0"/>
              </wp:wrapPolygon>
            </wp:wrapTight>
            <wp:docPr id="396036619" name="Picture 4" descr="A logo with stars and a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36619" name="Picture 4" descr="A logo with stars and a crown&#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60830" cy="903605"/>
                    </a:xfrm>
                    <a:prstGeom prst="rect">
                      <a:avLst/>
                    </a:prstGeom>
                  </pic:spPr>
                </pic:pic>
              </a:graphicData>
            </a:graphic>
            <wp14:sizeRelH relativeFrom="margin">
              <wp14:pctWidth>0</wp14:pctWidth>
            </wp14:sizeRelH>
            <wp14:sizeRelV relativeFrom="margin">
              <wp14:pctHeight>0</wp14:pctHeight>
            </wp14:sizeRelV>
          </wp:anchor>
        </w:drawing>
      </w:r>
    </w:p>
    <w:p w14:paraId="43A77011" w14:textId="484EF48F" w:rsidR="002D5FCC" w:rsidRDefault="002D5FCC">
      <w:pPr>
        <w:jc w:val="center"/>
        <w:rPr>
          <w:b/>
          <w:sz w:val="24"/>
          <w:szCs w:val="24"/>
          <w:u w:val="single"/>
        </w:rPr>
      </w:pPr>
    </w:p>
    <w:p w14:paraId="066BD80F" w14:textId="01B9EAFF" w:rsidR="002D5FCC" w:rsidRDefault="002D5FCC">
      <w:pPr>
        <w:jc w:val="center"/>
        <w:rPr>
          <w:b/>
          <w:sz w:val="24"/>
          <w:szCs w:val="24"/>
          <w:u w:val="single"/>
        </w:rPr>
      </w:pPr>
    </w:p>
    <w:p w14:paraId="77952471" w14:textId="569043C2" w:rsidR="002D5FCC" w:rsidRDefault="00AC51A4">
      <w:pPr>
        <w:jc w:val="center"/>
        <w:rPr>
          <w:b/>
          <w:sz w:val="24"/>
          <w:szCs w:val="24"/>
          <w:u w:val="single"/>
        </w:rPr>
      </w:pPr>
      <w:r>
        <w:rPr>
          <w:noProof/>
          <w:sz w:val="18"/>
          <w:szCs w:val="18"/>
        </w:rPr>
        <w:drawing>
          <wp:anchor distT="0" distB="0" distL="114300" distR="114300" simplePos="0" relativeHeight="251680768" behindDoc="1" locked="0" layoutInCell="1" allowOverlap="1" wp14:anchorId="5AB0E5E6" wp14:editId="437F26C3">
            <wp:simplePos x="0" y="0"/>
            <wp:positionH relativeFrom="column">
              <wp:posOffset>3466790</wp:posOffset>
            </wp:positionH>
            <wp:positionV relativeFrom="paragraph">
              <wp:posOffset>292381</wp:posOffset>
            </wp:positionV>
            <wp:extent cx="1443990" cy="1041400"/>
            <wp:effectExtent l="0" t="0" r="3810" b="6350"/>
            <wp:wrapTight wrapText="bothSides">
              <wp:wrapPolygon edited="0">
                <wp:start x="0" y="0"/>
                <wp:lineTo x="0" y="21337"/>
                <wp:lineTo x="21372" y="21337"/>
                <wp:lineTo x="21372" y="0"/>
                <wp:lineTo x="0" y="0"/>
              </wp:wrapPolygon>
            </wp:wrapTight>
            <wp:docPr id="714860794" name="Picture 8" descr="A logo for a reiki healing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60794" name="Picture 8" descr="A logo for a reiki healing company&#10;&#10;AI-generated content may be incorrect."/>
                    <pic:cNvPicPr/>
                  </pic:nvPicPr>
                  <pic:blipFill rotWithShape="1">
                    <a:blip r:embed="rId27">
                      <a:extLst>
                        <a:ext uri="{28A0092B-C50C-407E-A947-70E740481C1C}">
                          <a14:useLocalDpi xmlns:a14="http://schemas.microsoft.com/office/drawing/2010/main" val="0"/>
                        </a:ext>
                      </a:extLst>
                    </a:blip>
                    <a:srcRect l="22300" t="31537" r="20714" b="27270"/>
                    <a:stretch>
                      <a:fillRect/>
                    </a:stretch>
                  </pic:blipFill>
                  <pic:spPr bwMode="auto">
                    <a:xfrm>
                      <a:off x="0" y="0"/>
                      <a:ext cx="1443990"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54C66F" w14:textId="77845CF0" w:rsidR="002D5FCC" w:rsidRDefault="00E35A5E">
      <w:pPr>
        <w:jc w:val="center"/>
        <w:rPr>
          <w:b/>
          <w:sz w:val="24"/>
          <w:szCs w:val="24"/>
          <w:u w:val="single"/>
        </w:rPr>
      </w:pPr>
      <w:r>
        <w:rPr>
          <w:b/>
          <w:noProof/>
          <w:sz w:val="24"/>
          <w:szCs w:val="24"/>
          <w:u w:val="single"/>
        </w:rPr>
        <w:drawing>
          <wp:anchor distT="0" distB="0" distL="114300" distR="114300" simplePos="0" relativeHeight="251682816" behindDoc="1" locked="0" layoutInCell="1" allowOverlap="1" wp14:anchorId="7DF9BEFD" wp14:editId="2BEE5FDF">
            <wp:simplePos x="0" y="0"/>
            <wp:positionH relativeFrom="margin">
              <wp:posOffset>1955800</wp:posOffset>
            </wp:positionH>
            <wp:positionV relativeFrom="paragraph">
              <wp:posOffset>61595</wp:posOffset>
            </wp:positionV>
            <wp:extent cx="1169035" cy="1114425"/>
            <wp:effectExtent l="0" t="0" r="0" b="9525"/>
            <wp:wrapTight wrapText="bothSides">
              <wp:wrapPolygon edited="0">
                <wp:start x="0" y="0"/>
                <wp:lineTo x="0" y="21415"/>
                <wp:lineTo x="21119" y="21415"/>
                <wp:lineTo x="21119" y="0"/>
                <wp:lineTo x="0" y="0"/>
              </wp:wrapPolygon>
            </wp:wrapTight>
            <wp:docPr id="18571367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36724" name="Picture 10"/>
                    <pic:cNvPicPr/>
                  </pic:nvPicPr>
                  <pic:blipFill rotWithShape="1">
                    <a:blip r:embed="rId28" cstate="print">
                      <a:extLst>
                        <a:ext uri="{28A0092B-C50C-407E-A947-70E740481C1C}">
                          <a14:useLocalDpi xmlns:a14="http://schemas.microsoft.com/office/drawing/2010/main" val="0"/>
                        </a:ext>
                      </a:extLst>
                    </a:blip>
                    <a:srcRect t="2642" b="4860"/>
                    <a:stretch>
                      <a:fillRect/>
                    </a:stretch>
                  </pic:blipFill>
                  <pic:spPr bwMode="auto">
                    <a:xfrm>
                      <a:off x="0" y="0"/>
                      <a:ext cx="1169035"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51A4">
        <w:rPr>
          <w:b/>
          <w:noProof/>
          <w:sz w:val="24"/>
          <w:szCs w:val="24"/>
          <w:u w:val="single"/>
        </w:rPr>
        <w:drawing>
          <wp:anchor distT="0" distB="0" distL="114300" distR="114300" simplePos="0" relativeHeight="251679744" behindDoc="1" locked="0" layoutInCell="1" allowOverlap="1" wp14:anchorId="44AABEE7" wp14:editId="793297DE">
            <wp:simplePos x="0" y="0"/>
            <wp:positionH relativeFrom="margin">
              <wp:posOffset>74427</wp:posOffset>
            </wp:positionH>
            <wp:positionV relativeFrom="paragraph">
              <wp:posOffset>116840</wp:posOffset>
            </wp:positionV>
            <wp:extent cx="1605221" cy="1068964"/>
            <wp:effectExtent l="0" t="0" r="0" b="0"/>
            <wp:wrapTight wrapText="bothSides">
              <wp:wrapPolygon edited="0">
                <wp:start x="0" y="0"/>
                <wp:lineTo x="0" y="21176"/>
                <wp:lineTo x="21284" y="21176"/>
                <wp:lineTo x="21284" y="0"/>
                <wp:lineTo x="0" y="0"/>
              </wp:wrapPolygon>
            </wp:wrapTight>
            <wp:docPr id="1396975751" name="Picture 7"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75751" name="Picture 7" descr="A logo for a company&#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05221" cy="1068964"/>
                    </a:xfrm>
                    <a:prstGeom prst="rect">
                      <a:avLst/>
                    </a:prstGeom>
                  </pic:spPr>
                </pic:pic>
              </a:graphicData>
            </a:graphic>
            <wp14:sizeRelH relativeFrom="margin">
              <wp14:pctWidth>0</wp14:pctWidth>
            </wp14:sizeRelH>
            <wp14:sizeRelV relativeFrom="margin">
              <wp14:pctHeight>0</wp14:pctHeight>
            </wp14:sizeRelV>
          </wp:anchor>
        </w:drawing>
      </w:r>
    </w:p>
    <w:p w14:paraId="5DD7CB79" w14:textId="2A03D77A" w:rsidR="002D5FCC" w:rsidRDefault="00AC51A4">
      <w:pPr>
        <w:jc w:val="center"/>
        <w:rPr>
          <w:b/>
          <w:sz w:val="24"/>
          <w:szCs w:val="24"/>
          <w:u w:val="single"/>
        </w:rPr>
      </w:pPr>
      <w:r>
        <w:rPr>
          <w:noProof/>
          <w:sz w:val="18"/>
          <w:szCs w:val="18"/>
        </w:rPr>
        <w:drawing>
          <wp:anchor distT="0" distB="0" distL="114300" distR="114300" simplePos="0" relativeHeight="251678720" behindDoc="1" locked="0" layoutInCell="1" allowOverlap="1" wp14:anchorId="1298C536" wp14:editId="5FDB928A">
            <wp:simplePos x="0" y="0"/>
            <wp:positionH relativeFrom="margin">
              <wp:posOffset>5103628</wp:posOffset>
            </wp:positionH>
            <wp:positionV relativeFrom="paragraph">
              <wp:posOffset>-52646</wp:posOffset>
            </wp:positionV>
            <wp:extent cx="2190115" cy="880745"/>
            <wp:effectExtent l="0" t="0" r="0" b="0"/>
            <wp:wrapTight wrapText="bothSides">
              <wp:wrapPolygon edited="0">
                <wp:start x="3758" y="0"/>
                <wp:lineTo x="2067" y="2803"/>
                <wp:lineTo x="0" y="7008"/>
                <wp:lineTo x="188" y="14950"/>
                <wp:lineTo x="1315" y="20557"/>
                <wp:lineTo x="1503" y="21024"/>
                <wp:lineTo x="4697" y="21024"/>
                <wp:lineTo x="21043" y="19155"/>
                <wp:lineTo x="21043" y="14950"/>
                <wp:lineTo x="20855" y="7942"/>
                <wp:lineTo x="8643" y="6074"/>
                <wp:lineTo x="7891" y="4205"/>
                <wp:lineTo x="4697" y="0"/>
                <wp:lineTo x="3758" y="0"/>
              </wp:wrapPolygon>
            </wp:wrapTight>
            <wp:docPr id="2116755176" name="Picture 6" descr="A logo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55176" name="Picture 6" descr="A logo with purple tex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0115" cy="880745"/>
                    </a:xfrm>
                    <a:prstGeom prst="rect">
                      <a:avLst/>
                    </a:prstGeom>
                  </pic:spPr>
                </pic:pic>
              </a:graphicData>
            </a:graphic>
          </wp:anchor>
        </w:drawing>
      </w:r>
    </w:p>
    <w:p w14:paraId="4452B118" w14:textId="27FA26CF" w:rsidR="00F6481C" w:rsidRDefault="00C9286B">
      <w:pPr>
        <w:jc w:val="center"/>
        <w:rPr>
          <w:b/>
          <w:sz w:val="18"/>
          <w:szCs w:val="18"/>
          <w:u w:val="single"/>
        </w:rPr>
      </w:pPr>
      <w:r>
        <w:rPr>
          <w:b/>
          <w:sz w:val="24"/>
          <w:szCs w:val="24"/>
          <w:u w:val="single"/>
        </w:rPr>
        <w:lastRenderedPageBreak/>
        <w:t xml:space="preserve">Show classes </w:t>
      </w:r>
    </w:p>
    <w:p w14:paraId="3360ACE7" w14:textId="087F9465" w:rsidR="00F6481C" w:rsidRDefault="00C9286B">
      <w:pPr>
        <w:jc w:val="center"/>
        <w:rPr>
          <w:sz w:val="18"/>
          <w:szCs w:val="18"/>
        </w:rPr>
      </w:pPr>
      <w:r>
        <w:rPr>
          <w:sz w:val="18"/>
          <w:szCs w:val="18"/>
        </w:rPr>
        <w:t>All classes may be split if entries warrant</w:t>
      </w:r>
    </w:p>
    <w:p w14:paraId="1ED5E2D3" w14:textId="3287B6DE" w:rsidR="00F6481C" w:rsidRDefault="00F6481C">
      <w:pPr>
        <w:jc w:val="center"/>
        <w:rPr>
          <w:sz w:val="18"/>
          <w:szCs w:val="18"/>
        </w:rPr>
      </w:pPr>
    </w:p>
    <w:p w14:paraId="0E6B8861" w14:textId="7399EB02" w:rsidR="00F6481C" w:rsidRDefault="00C9286B">
      <w:pPr>
        <w:rPr>
          <w:sz w:val="18"/>
          <w:szCs w:val="18"/>
        </w:rPr>
      </w:pPr>
      <w:r>
        <w:rPr>
          <w:sz w:val="24"/>
          <w:szCs w:val="24"/>
        </w:rPr>
        <w:t> </w:t>
      </w:r>
    </w:p>
    <w:p w14:paraId="4E5BAEE7" w14:textId="4994FDDD" w:rsidR="00F6481C" w:rsidRDefault="00C9286B">
      <w:pPr>
        <w:rPr>
          <w:b/>
          <w:sz w:val="18"/>
          <w:szCs w:val="18"/>
        </w:rPr>
      </w:pPr>
      <w:r>
        <w:rPr>
          <w:b/>
          <w:sz w:val="18"/>
          <w:szCs w:val="18"/>
        </w:rPr>
        <w:t>Classes start - 10:</w:t>
      </w:r>
      <w:r w:rsidR="007A4F88">
        <w:rPr>
          <w:b/>
          <w:sz w:val="18"/>
          <w:szCs w:val="18"/>
        </w:rPr>
        <w:t>00</w:t>
      </w:r>
      <w:r>
        <w:rPr>
          <w:b/>
          <w:sz w:val="18"/>
          <w:szCs w:val="18"/>
        </w:rPr>
        <w:t xml:space="preserve"> </w:t>
      </w:r>
      <w:r w:rsidR="007A4F88">
        <w:rPr>
          <w:b/>
          <w:sz w:val="18"/>
          <w:szCs w:val="18"/>
        </w:rPr>
        <w:t>PROMPT</w:t>
      </w:r>
    </w:p>
    <w:p w14:paraId="2E51C091" w14:textId="13B4F1DD" w:rsidR="00F6481C" w:rsidRDefault="00F6481C">
      <w:pPr>
        <w:rPr>
          <w:b/>
          <w:sz w:val="18"/>
          <w:szCs w:val="18"/>
        </w:rPr>
      </w:pPr>
    </w:p>
    <w:p w14:paraId="11553CB1" w14:textId="717D622E" w:rsidR="00F6481C" w:rsidRDefault="00C9286B">
      <w:pPr>
        <w:rPr>
          <w:b/>
          <w:sz w:val="18"/>
          <w:szCs w:val="18"/>
        </w:rPr>
      </w:pPr>
      <w:r>
        <w:rPr>
          <w:b/>
          <w:sz w:val="18"/>
          <w:szCs w:val="18"/>
        </w:rPr>
        <w:t xml:space="preserve">Judge(s) TBC </w:t>
      </w:r>
    </w:p>
    <w:p w14:paraId="0E0606C1" w14:textId="4DB743E1" w:rsidR="00F6481C" w:rsidRDefault="00F6481C">
      <w:pPr>
        <w:rPr>
          <w:sz w:val="18"/>
          <w:szCs w:val="18"/>
        </w:rPr>
      </w:pPr>
    </w:p>
    <w:p w14:paraId="183DD349" w14:textId="63F6873E" w:rsidR="00F6481C" w:rsidRDefault="00C9286B">
      <w:pPr>
        <w:rPr>
          <w:sz w:val="18"/>
          <w:szCs w:val="18"/>
          <w:u w:val="single"/>
        </w:rPr>
      </w:pPr>
      <w:r>
        <w:rPr>
          <w:sz w:val="18"/>
          <w:szCs w:val="18"/>
          <w:u w:val="single"/>
        </w:rPr>
        <w:t xml:space="preserve">Class </w:t>
      </w:r>
      <w:r w:rsidR="00F30ED1">
        <w:rPr>
          <w:sz w:val="18"/>
          <w:szCs w:val="18"/>
          <w:u w:val="single"/>
        </w:rPr>
        <w:t>1 Novice</w:t>
      </w:r>
      <w:r>
        <w:rPr>
          <w:sz w:val="18"/>
          <w:szCs w:val="18"/>
          <w:u w:val="single"/>
        </w:rPr>
        <w:t xml:space="preserve"> </w:t>
      </w:r>
      <w:r w:rsidR="007A4F88">
        <w:rPr>
          <w:sz w:val="18"/>
          <w:szCs w:val="18"/>
          <w:u w:val="single"/>
        </w:rPr>
        <w:t>W</w:t>
      </w:r>
      <w:r>
        <w:rPr>
          <w:sz w:val="18"/>
          <w:szCs w:val="18"/>
          <w:u w:val="single"/>
        </w:rPr>
        <w:t xml:space="preserve">alk &amp; </w:t>
      </w:r>
      <w:r w:rsidR="007A4F88">
        <w:rPr>
          <w:sz w:val="18"/>
          <w:szCs w:val="18"/>
          <w:u w:val="single"/>
        </w:rPr>
        <w:t>T</w:t>
      </w:r>
      <w:r>
        <w:rPr>
          <w:sz w:val="18"/>
          <w:szCs w:val="18"/>
          <w:u w:val="single"/>
        </w:rPr>
        <w:t>rot</w:t>
      </w:r>
    </w:p>
    <w:p w14:paraId="16DF61B4" w14:textId="5E72CBC9" w:rsidR="00F6481C" w:rsidRDefault="00C9286B">
      <w:pPr>
        <w:rPr>
          <w:sz w:val="18"/>
          <w:szCs w:val="18"/>
        </w:rPr>
      </w:pPr>
      <w:r>
        <w:rPr>
          <w:sz w:val="18"/>
          <w:szCs w:val="18"/>
        </w:rPr>
        <w:t>Open to riders of any age (including lead rein) horse or pony of any type.</w:t>
      </w:r>
      <w:r w:rsidR="007A4F88">
        <w:rPr>
          <w:sz w:val="18"/>
          <w:szCs w:val="18"/>
        </w:rPr>
        <w:t xml:space="preserve"> No cantering in this class. </w:t>
      </w:r>
    </w:p>
    <w:p w14:paraId="2E1CC4D2" w14:textId="780506D8" w:rsidR="00983354" w:rsidRDefault="00C9286B">
      <w:pPr>
        <w:rPr>
          <w:sz w:val="18"/>
          <w:szCs w:val="18"/>
        </w:rPr>
      </w:pPr>
      <w:r>
        <w:rPr>
          <w:sz w:val="18"/>
          <w:szCs w:val="18"/>
        </w:rPr>
        <w:t xml:space="preserve">Kindly sponsored by: </w:t>
      </w:r>
      <w:r w:rsidR="0080753A">
        <w:rPr>
          <w:sz w:val="18"/>
          <w:szCs w:val="18"/>
        </w:rPr>
        <w:t>T</w:t>
      </w:r>
      <w:r>
        <w:rPr>
          <w:sz w:val="18"/>
          <w:szCs w:val="18"/>
        </w:rPr>
        <w:t>he Russell family - In memory of Chris Russell</w:t>
      </w:r>
      <w:r w:rsidR="00983354">
        <w:rPr>
          <w:sz w:val="18"/>
          <w:szCs w:val="18"/>
        </w:rPr>
        <w:t xml:space="preserve"> </w:t>
      </w:r>
    </w:p>
    <w:p w14:paraId="3414C800" w14:textId="6CB044F3" w:rsidR="00983354" w:rsidRDefault="00983354" w:rsidP="00983354">
      <w:pPr>
        <w:rPr>
          <w:sz w:val="18"/>
          <w:szCs w:val="18"/>
        </w:rPr>
      </w:pPr>
      <w:r>
        <w:rPr>
          <w:sz w:val="18"/>
          <w:szCs w:val="18"/>
        </w:rPr>
        <w:t>Prize kindly donated by: Honeychop Horse Feeds</w:t>
      </w:r>
    </w:p>
    <w:p w14:paraId="1A1D06F6" w14:textId="49F6CFC6" w:rsidR="00F6481C" w:rsidRDefault="00F6481C">
      <w:pPr>
        <w:rPr>
          <w:sz w:val="18"/>
          <w:szCs w:val="18"/>
        </w:rPr>
      </w:pPr>
    </w:p>
    <w:p w14:paraId="66A0D804" w14:textId="77777777" w:rsidR="00F6481C" w:rsidRDefault="00F6481C">
      <w:pPr>
        <w:rPr>
          <w:sz w:val="18"/>
          <w:szCs w:val="18"/>
        </w:rPr>
      </w:pPr>
    </w:p>
    <w:p w14:paraId="438C0AB0" w14:textId="5F0AA511" w:rsidR="00F6481C" w:rsidRDefault="00C9286B">
      <w:pPr>
        <w:rPr>
          <w:sz w:val="18"/>
          <w:szCs w:val="18"/>
        </w:rPr>
      </w:pPr>
      <w:r>
        <w:rPr>
          <w:sz w:val="18"/>
          <w:szCs w:val="18"/>
          <w:u w:val="single"/>
        </w:rPr>
        <w:t xml:space="preserve">Class 2 RIDDEN Mountain and Moorland </w:t>
      </w:r>
    </w:p>
    <w:p w14:paraId="6E82D7BA" w14:textId="2CDECA73" w:rsidR="00F6481C" w:rsidRDefault="00C9286B">
      <w:pPr>
        <w:rPr>
          <w:sz w:val="18"/>
          <w:szCs w:val="18"/>
        </w:rPr>
      </w:pPr>
      <w:r>
        <w:rPr>
          <w:sz w:val="18"/>
          <w:szCs w:val="18"/>
        </w:rPr>
        <w:t>Open to small and large breeds. Rider of any age.</w:t>
      </w:r>
    </w:p>
    <w:p w14:paraId="2C9AF9F3" w14:textId="2609F415" w:rsidR="00F6481C" w:rsidRDefault="00C9286B">
      <w:pPr>
        <w:rPr>
          <w:sz w:val="18"/>
          <w:szCs w:val="18"/>
        </w:rPr>
      </w:pPr>
      <w:r>
        <w:rPr>
          <w:sz w:val="18"/>
          <w:szCs w:val="18"/>
        </w:rPr>
        <w:t xml:space="preserve">Kindly sponsored </w:t>
      </w:r>
      <w:r w:rsidR="0080753A">
        <w:rPr>
          <w:sz w:val="18"/>
          <w:szCs w:val="18"/>
        </w:rPr>
        <w:t>by:</w:t>
      </w:r>
      <w:r w:rsidR="005B722E">
        <w:rPr>
          <w:sz w:val="18"/>
          <w:szCs w:val="18"/>
        </w:rPr>
        <w:t xml:space="preserve"> The Northover’s – In Memory of </w:t>
      </w:r>
      <w:r w:rsidR="00280F67">
        <w:rPr>
          <w:sz w:val="18"/>
          <w:szCs w:val="18"/>
        </w:rPr>
        <w:t xml:space="preserve">North Hollow James </w:t>
      </w:r>
    </w:p>
    <w:p w14:paraId="46CFD5E6" w14:textId="34B2984D" w:rsidR="00983354" w:rsidRDefault="00983354">
      <w:pPr>
        <w:rPr>
          <w:sz w:val="18"/>
          <w:szCs w:val="18"/>
        </w:rPr>
      </w:pPr>
      <w:r>
        <w:rPr>
          <w:sz w:val="18"/>
          <w:szCs w:val="18"/>
        </w:rPr>
        <w:t>Prize kindly donated by: Honeychop Horse Feeds</w:t>
      </w:r>
    </w:p>
    <w:p w14:paraId="191C6F95" w14:textId="7A9A01AC" w:rsidR="007A4F88" w:rsidRDefault="007A4F88">
      <w:pPr>
        <w:rPr>
          <w:sz w:val="18"/>
          <w:szCs w:val="18"/>
        </w:rPr>
      </w:pPr>
    </w:p>
    <w:p w14:paraId="5073B106" w14:textId="77F4E44B" w:rsidR="00F6481C" w:rsidRDefault="00F6481C">
      <w:pPr>
        <w:rPr>
          <w:sz w:val="18"/>
          <w:szCs w:val="18"/>
        </w:rPr>
      </w:pPr>
    </w:p>
    <w:p w14:paraId="015B138B" w14:textId="4DF51CC2" w:rsidR="00F6481C" w:rsidRDefault="00C9286B">
      <w:pPr>
        <w:rPr>
          <w:sz w:val="18"/>
          <w:szCs w:val="18"/>
          <w:u w:val="single"/>
        </w:rPr>
      </w:pPr>
      <w:r>
        <w:rPr>
          <w:sz w:val="18"/>
          <w:szCs w:val="18"/>
          <w:u w:val="single"/>
        </w:rPr>
        <w:t xml:space="preserve">Class </w:t>
      </w:r>
      <w:r w:rsidR="00F30ED1">
        <w:rPr>
          <w:sz w:val="18"/>
          <w:szCs w:val="18"/>
          <w:u w:val="single"/>
        </w:rPr>
        <w:t>3 RIDDEN</w:t>
      </w:r>
      <w:r>
        <w:rPr>
          <w:sz w:val="18"/>
          <w:szCs w:val="18"/>
          <w:u w:val="single"/>
        </w:rPr>
        <w:t xml:space="preserve"> Junior Ridden (walk, trot and canter) </w:t>
      </w:r>
    </w:p>
    <w:p w14:paraId="1E095F3D" w14:textId="1DA16C88" w:rsidR="00F6481C" w:rsidRDefault="00C9286B">
      <w:pPr>
        <w:rPr>
          <w:sz w:val="18"/>
          <w:szCs w:val="18"/>
        </w:rPr>
      </w:pPr>
      <w:r>
        <w:rPr>
          <w:sz w:val="18"/>
          <w:szCs w:val="18"/>
        </w:rPr>
        <w:t xml:space="preserve">Open to riders 16years and under. Horse or pony any breed or type. </w:t>
      </w:r>
    </w:p>
    <w:p w14:paraId="68977349" w14:textId="55AD780D" w:rsidR="00F6481C" w:rsidRDefault="00C9286B">
      <w:pPr>
        <w:rPr>
          <w:sz w:val="18"/>
          <w:szCs w:val="18"/>
        </w:rPr>
      </w:pPr>
      <w:r>
        <w:rPr>
          <w:sz w:val="18"/>
          <w:szCs w:val="18"/>
        </w:rPr>
        <w:t xml:space="preserve">Kindly sponsored </w:t>
      </w:r>
      <w:r w:rsidR="0080753A">
        <w:rPr>
          <w:sz w:val="18"/>
          <w:szCs w:val="18"/>
        </w:rPr>
        <w:t>by:</w:t>
      </w:r>
      <w:r>
        <w:rPr>
          <w:sz w:val="18"/>
          <w:szCs w:val="18"/>
        </w:rPr>
        <w:t xml:space="preserve"> </w:t>
      </w:r>
      <w:r w:rsidR="00F30ED1">
        <w:rPr>
          <w:sz w:val="18"/>
          <w:szCs w:val="18"/>
        </w:rPr>
        <w:t>The Northover</w:t>
      </w:r>
      <w:r w:rsidR="00716A17">
        <w:rPr>
          <w:sz w:val="18"/>
          <w:szCs w:val="18"/>
        </w:rPr>
        <w:t>’s</w:t>
      </w:r>
      <w:r>
        <w:rPr>
          <w:sz w:val="18"/>
          <w:szCs w:val="18"/>
        </w:rPr>
        <w:t xml:space="preserve"> - In Memory of</w:t>
      </w:r>
      <w:r w:rsidR="0080753A">
        <w:rPr>
          <w:sz w:val="18"/>
          <w:szCs w:val="18"/>
        </w:rPr>
        <w:t xml:space="preserve"> Wiston</w:t>
      </w:r>
      <w:r>
        <w:rPr>
          <w:sz w:val="18"/>
          <w:szCs w:val="18"/>
        </w:rPr>
        <w:t xml:space="preserve"> Iris</w:t>
      </w:r>
      <w:r w:rsidR="00983354">
        <w:rPr>
          <w:sz w:val="18"/>
          <w:szCs w:val="18"/>
        </w:rPr>
        <w:t xml:space="preserve"> </w:t>
      </w:r>
    </w:p>
    <w:p w14:paraId="6B64B2CA" w14:textId="5FE1CAAE" w:rsidR="00983354" w:rsidRDefault="00983354" w:rsidP="00983354">
      <w:pPr>
        <w:rPr>
          <w:sz w:val="18"/>
          <w:szCs w:val="18"/>
        </w:rPr>
      </w:pPr>
      <w:r>
        <w:rPr>
          <w:sz w:val="18"/>
          <w:szCs w:val="18"/>
        </w:rPr>
        <w:t>Prize kindly donated by: Honeychop Horse Feeds</w:t>
      </w:r>
    </w:p>
    <w:p w14:paraId="152EB1D8" w14:textId="3C8F66EB" w:rsidR="00F6481C" w:rsidRDefault="00F6481C">
      <w:pPr>
        <w:rPr>
          <w:sz w:val="18"/>
          <w:szCs w:val="18"/>
        </w:rPr>
      </w:pPr>
    </w:p>
    <w:p w14:paraId="549759A5" w14:textId="7BE5F49C" w:rsidR="00F6481C" w:rsidRDefault="00C9286B">
      <w:pPr>
        <w:rPr>
          <w:sz w:val="18"/>
          <w:szCs w:val="18"/>
        </w:rPr>
      </w:pPr>
      <w:r>
        <w:rPr>
          <w:sz w:val="18"/>
          <w:szCs w:val="18"/>
        </w:rPr>
        <w:t xml:space="preserve"> </w:t>
      </w:r>
    </w:p>
    <w:p w14:paraId="4D56F73E" w14:textId="30420B40" w:rsidR="00F6481C" w:rsidRDefault="00C9286B">
      <w:pPr>
        <w:rPr>
          <w:sz w:val="18"/>
          <w:szCs w:val="18"/>
          <w:u w:val="single"/>
        </w:rPr>
      </w:pPr>
      <w:r>
        <w:rPr>
          <w:sz w:val="18"/>
          <w:szCs w:val="18"/>
          <w:u w:val="single"/>
        </w:rPr>
        <w:t xml:space="preserve">Class 4 INHAND Veteran Horse/Pony </w:t>
      </w:r>
    </w:p>
    <w:p w14:paraId="1C57D95F" w14:textId="4E4E8612" w:rsidR="00F6481C" w:rsidRDefault="00C9286B">
      <w:pPr>
        <w:rPr>
          <w:sz w:val="18"/>
          <w:szCs w:val="18"/>
        </w:rPr>
      </w:pPr>
      <w:r>
        <w:rPr>
          <w:sz w:val="18"/>
          <w:szCs w:val="18"/>
        </w:rPr>
        <w:t xml:space="preserve">Open to handlers of any age. Horse or Pony to be 15 years or over.  Age to be displayed on              </w:t>
      </w:r>
    </w:p>
    <w:p w14:paraId="713ACECD" w14:textId="2DF79EF4" w:rsidR="00F6481C" w:rsidRDefault="00C9286B">
      <w:pPr>
        <w:rPr>
          <w:sz w:val="18"/>
          <w:szCs w:val="18"/>
        </w:rPr>
      </w:pPr>
      <w:r>
        <w:rPr>
          <w:sz w:val="18"/>
          <w:szCs w:val="18"/>
        </w:rPr>
        <w:t xml:space="preserve"> bridle. Horse or pony any breed or type. </w:t>
      </w:r>
    </w:p>
    <w:p w14:paraId="781C7EA3" w14:textId="68210DFD" w:rsidR="00F6481C" w:rsidRDefault="00C9286B">
      <w:pPr>
        <w:rPr>
          <w:sz w:val="18"/>
          <w:szCs w:val="18"/>
        </w:rPr>
      </w:pPr>
      <w:r>
        <w:rPr>
          <w:sz w:val="18"/>
          <w:szCs w:val="18"/>
        </w:rPr>
        <w:t xml:space="preserve">Kindly sponsored </w:t>
      </w:r>
      <w:r w:rsidR="0080753A">
        <w:rPr>
          <w:sz w:val="18"/>
          <w:szCs w:val="18"/>
        </w:rPr>
        <w:t>by:</w:t>
      </w:r>
      <w:r>
        <w:rPr>
          <w:sz w:val="18"/>
          <w:szCs w:val="18"/>
        </w:rPr>
        <w:t xml:space="preserve"> Rachel Dennis - In Memory of Ginbug</w:t>
      </w:r>
      <w:r w:rsidR="00983354">
        <w:rPr>
          <w:sz w:val="18"/>
          <w:szCs w:val="18"/>
        </w:rPr>
        <w:t xml:space="preserve"> </w:t>
      </w:r>
    </w:p>
    <w:p w14:paraId="09B2C83B" w14:textId="407FB2D4" w:rsidR="00983354" w:rsidRDefault="00983354" w:rsidP="00983354">
      <w:pPr>
        <w:rPr>
          <w:sz w:val="18"/>
          <w:szCs w:val="18"/>
        </w:rPr>
      </w:pPr>
      <w:r>
        <w:rPr>
          <w:sz w:val="18"/>
          <w:szCs w:val="18"/>
        </w:rPr>
        <w:t>Prize kindly donated by: Honeychop Horse Feeds</w:t>
      </w:r>
      <w:r w:rsidR="00293B00">
        <w:rPr>
          <w:sz w:val="18"/>
          <w:szCs w:val="18"/>
        </w:rPr>
        <w:t xml:space="preserve"> </w:t>
      </w:r>
    </w:p>
    <w:p w14:paraId="59BA188C" w14:textId="1EC56EF6" w:rsidR="007A4F88" w:rsidRDefault="007A4F88">
      <w:pPr>
        <w:rPr>
          <w:sz w:val="18"/>
          <w:szCs w:val="18"/>
        </w:rPr>
      </w:pPr>
    </w:p>
    <w:p w14:paraId="78333044" w14:textId="77777777" w:rsidR="00F6481C" w:rsidRDefault="00F6481C">
      <w:pPr>
        <w:rPr>
          <w:sz w:val="18"/>
          <w:szCs w:val="18"/>
        </w:rPr>
      </w:pPr>
    </w:p>
    <w:p w14:paraId="5ECFA70C" w14:textId="2661A216" w:rsidR="00F6481C" w:rsidRDefault="00C9286B">
      <w:pPr>
        <w:rPr>
          <w:sz w:val="18"/>
          <w:szCs w:val="18"/>
        </w:rPr>
      </w:pPr>
      <w:r>
        <w:rPr>
          <w:sz w:val="18"/>
          <w:szCs w:val="18"/>
          <w:u w:val="single"/>
        </w:rPr>
        <w:t xml:space="preserve">Class 5 RIDDEN Open Show Hunter &amp; Hunting Type </w:t>
      </w:r>
      <w:r>
        <w:rPr>
          <w:sz w:val="18"/>
          <w:szCs w:val="18"/>
        </w:rPr>
        <w:t xml:space="preserve"> </w:t>
      </w:r>
    </w:p>
    <w:p w14:paraId="5F486B6C" w14:textId="2205CBF6" w:rsidR="00F6481C" w:rsidRDefault="00C9286B">
      <w:pPr>
        <w:rPr>
          <w:sz w:val="18"/>
          <w:szCs w:val="18"/>
        </w:rPr>
      </w:pPr>
      <w:r>
        <w:rPr>
          <w:sz w:val="18"/>
          <w:szCs w:val="18"/>
        </w:rPr>
        <w:t>Open to show hunter types and all-round hunting horse or pony type. If numbers warrant, class will be split between show hunter and all-round hunting type. Hunting type will be judged on suitability for hunting</w:t>
      </w:r>
    </w:p>
    <w:p w14:paraId="784DF5EF" w14:textId="26FBACB8" w:rsidR="00F6481C" w:rsidRDefault="00C9286B">
      <w:pPr>
        <w:rPr>
          <w:sz w:val="18"/>
          <w:szCs w:val="18"/>
        </w:rPr>
      </w:pPr>
      <w:r>
        <w:rPr>
          <w:sz w:val="18"/>
          <w:szCs w:val="18"/>
        </w:rPr>
        <w:t xml:space="preserve">Kindly sponsored </w:t>
      </w:r>
      <w:r w:rsidR="0080753A">
        <w:rPr>
          <w:sz w:val="18"/>
          <w:szCs w:val="18"/>
        </w:rPr>
        <w:t>by:</w:t>
      </w:r>
      <w:r>
        <w:rPr>
          <w:sz w:val="18"/>
          <w:szCs w:val="18"/>
        </w:rPr>
        <w:t xml:space="preserve"> Castle Farm Livery &amp; Cross Country </w:t>
      </w:r>
    </w:p>
    <w:p w14:paraId="222050A8" w14:textId="73493A5A" w:rsidR="00983354" w:rsidRDefault="00983354" w:rsidP="00983354">
      <w:pPr>
        <w:rPr>
          <w:sz w:val="18"/>
          <w:szCs w:val="18"/>
        </w:rPr>
      </w:pPr>
      <w:r>
        <w:rPr>
          <w:sz w:val="18"/>
          <w:szCs w:val="18"/>
        </w:rPr>
        <w:t>Prize kindly donated by: Honeychop Horse Feeds</w:t>
      </w:r>
    </w:p>
    <w:p w14:paraId="3D060672" w14:textId="0A63EF6B" w:rsidR="007A4F88" w:rsidRDefault="007A4F88">
      <w:pPr>
        <w:rPr>
          <w:sz w:val="18"/>
          <w:szCs w:val="18"/>
        </w:rPr>
      </w:pPr>
    </w:p>
    <w:p w14:paraId="61E0BAA6" w14:textId="2161D0BE" w:rsidR="00F6481C" w:rsidRDefault="00C9286B">
      <w:pPr>
        <w:rPr>
          <w:sz w:val="18"/>
          <w:szCs w:val="18"/>
        </w:rPr>
      </w:pPr>
      <w:r>
        <w:rPr>
          <w:sz w:val="18"/>
          <w:szCs w:val="18"/>
        </w:rPr>
        <w:t xml:space="preserve"> </w:t>
      </w:r>
    </w:p>
    <w:p w14:paraId="056550A5" w14:textId="5F0D3152" w:rsidR="00F6481C" w:rsidRDefault="00C9286B">
      <w:pPr>
        <w:rPr>
          <w:sz w:val="18"/>
          <w:szCs w:val="18"/>
        </w:rPr>
      </w:pPr>
      <w:r>
        <w:rPr>
          <w:sz w:val="18"/>
          <w:szCs w:val="18"/>
          <w:u w:val="single"/>
        </w:rPr>
        <w:t xml:space="preserve">Class 6   RIDDEN Lead Rein   </w:t>
      </w:r>
    </w:p>
    <w:p w14:paraId="1AD3715B" w14:textId="6F115875" w:rsidR="00F6481C" w:rsidRDefault="00C9286B">
      <w:pPr>
        <w:rPr>
          <w:sz w:val="18"/>
          <w:szCs w:val="18"/>
        </w:rPr>
      </w:pPr>
      <w:r>
        <w:rPr>
          <w:sz w:val="18"/>
          <w:szCs w:val="18"/>
        </w:rPr>
        <w:t xml:space="preserve">Open to riders 8 years and under and to be accompanied by a senior of 17 years of age and older. </w:t>
      </w:r>
    </w:p>
    <w:p w14:paraId="3CB0785D" w14:textId="7081F2BE" w:rsidR="00F6481C" w:rsidRDefault="00C9286B">
      <w:pPr>
        <w:rPr>
          <w:sz w:val="18"/>
          <w:szCs w:val="18"/>
        </w:rPr>
      </w:pPr>
      <w:r>
        <w:rPr>
          <w:sz w:val="18"/>
          <w:szCs w:val="18"/>
        </w:rPr>
        <w:t xml:space="preserve">Kindly sponsored </w:t>
      </w:r>
      <w:r w:rsidR="0080753A">
        <w:rPr>
          <w:sz w:val="18"/>
          <w:szCs w:val="18"/>
        </w:rPr>
        <w:t>by:</w:t>
      </w:r>
      <w:r>
        <w:rPr>
          <w:sz w:val="18"/>
          <w:szCs w:val="18"/>
        </w:rPr>
        <w:t xml:space="preserve"> </w:t>
      </w:r>
      <w:r w:rsidR="005D2E7B">
        <w:rPr>
          <w:sz w:val="18"/>
          <w:szCs w:val="18"/>
        </w:rPr>
        <w:t xml:space="preserve">Little Smartipants </w:t>
      </w:r>
    </w:p>
    <w:p w14:paraId="4CC30FFA" w14:textId="772B9537" w:rsidR="00983354" w:rsidRDefault="00983354" w:rsidP="00983354">
      <w:pPr>
        <w:rPr>
          <w:sz w:val="18"/>
          <w:szCs w:val="18"/>
        </w:rPr>
      </w:pPr>
      <w:r>
        <w:rPr>
          <w:sz w:val="18"/>
          <w:szCs w:val="18"/>
        </w:rPr>
        <w:t>Prize kindly donated by: Honeychop Horse Feeds</w:t>
      </w:r>
    </w:p>
    <w:p w14:paraId="667CD60B" w14:textId="1B35AAA9" w:rsidR="00F6481C" w:rsidRDefault="00F6481C">
      <w:pPr>
        <w:rPr>
          <w:sz w:val="18"/>
          <w:szCs w:val="18"/>
        </w:rPr>
      </w:pPr>
    </w:p>
    <w:p w14:paraId="5E2C4DA5" w14:textId="0B32A245" w:rsidR="00F6481C" w:rsidRDefault="00C9286B">
      <w:pPr>
        <w:jc w:val="center"/>
        <w:rPr>
          <w:b/>
        </w:rPr>
      </w:pPr>
      <w:r>
        <w:rPr>
          <w:b/>
        </w:rPr>
        <w:t xml:space="preserve">15 MINUTES BREAK </w:t>
      </w:r>
    </w:p>
    <w:p w14:paraId="789F9896" w14:textId="43A9A58B" w:rsidR="007A4F88" w:rsidRDefault="007A4F88">
      <w:pPr>
        <w:jc w:val="center"/>
        <w:rPr>
          <w:b/>
          <w:sz w:val="18"/>
          <w:szCs w:val="18"/>
        </w:rPr>
      </w:pPr>
    </w:p>
    <w:p w14:paraId="64AB9120" w14:textId="1008A35D" w:rsidR="00F6481C" w:rsidRDefault="00F6481C">
      <w:pPr>
        <w:rPr>
          <w:b/>
          <w:sz w:val="18"/>
          <w:szCs w:val="18"/>
        </w:rPr>
      </w:pPr>
    </w:p>
    <w:p w14:paraId="24EB5ED4" w14:textId="3B2F2464" w:rsidR="00F6481C" w:rsidRDefault="00C9286B">
      <w:pPr>
        <w:rPr>
          <w:sz w:val="18"/>
          <w:szCs w:val="18"/>
          <w:u w:val="single"/>
        </w:rPr>
      </w:pPr>
      <w:r>
        <w:rPr>
          <w:sz w:val="18"/>
          <w:szCs w:val="18"/>
          <w:u w:val="single"/>
        </w:rPr>
        <w:t>Class 7   RIDDEN Open Horse (14’3 and above) including RoR</w:t>
      </w:r>
    </w:p>
    <w:p w14:paraId="74A1BB90" w14:textId="759BF1EE" w:rsidR="00F6481C" w:rsidRDefault="00C9286B">
      <w:pPr>
        <w:rPr>
          <w:sz w:val="18"/>
          <w:szCs w:val="18"/>
        </w:rPr>
      </w:pPr>
      <w:r>
        <w:rPr>
          <w:sz w:val="18"/>
          <w:szCs w:val="18"/>
        </w:rPr>
        <w:t>Open to riders of a suitable size &amp; age to ride the horse they are mounted upon (all horses must be 4 years of age from 1</w:t>
      </w:r>
      <w:r>
        <w:rPr>
          <w:sz w:val="18"/>
          <w:szCs w:val="18"/>
          <w:vertAlign w:val="superscript"/>
        </w:rPr>
        <w:t>st</w:t>
      </w:r>
      <w:r>
        <w:rPr>
          <w:sz w:val="18"/>
          <w:szCs w:val="18"/>
        </w:rPr>
        <w:t xml:space="preserve"> January of current year). Horse of any breed or type.  RoR must have run either national hunt or on the flat.  RoR will be judged separately if numbers warrant. </w:t>
      </w:r>
      <w:r w:rsidR="005D2E7B">
        <w:rPr>
          <w:sz w:val="18"/>
          <w:szCs w:val="18"/>
        </w:rPr>
        <w:t>Special rosette will be awarded to the highest placed RoR.</w:t>
      </w:r>
    </w:p>
    <w:p w14:paraId="7BA56743" w14:textId="093FDB30" w:rsidR="00F6481C" w:rsidRDefault="00C9286B">
      <w:pPr>
        <w:rPr>
          <w:sz w:val="18"/>
          <w:szCs w:val="18"/>
        </w:rPr>
      </w:pPr>
      <w:r>
        <w:rPr>
          <w:sz w:val="18"/>
          <w:szCs w:val="18"/>
        </w:rPr>
        <w:t xml:space="preserve">Kindly sponsored </w:t>
      </w:r>
      <w:r w:rsidR="0080753A">
        <w:rPr>
          <w:sz w:val="18"/>
          <w:szCs w:val="18"/>
        </w:rPr>
        <w:t>by:</w:t>
      </w:r>
      <w:r>
        <w:rPr>
          <w:sz w:val="18"/>
          <w:szCs w:val="18"/>
        </w:rPr>
        <w:t xml:space="preserve"> Billow Farm Livery </w:t>
      </w:r>
    </w:p>
    <w:p w14:paraId="5E3B1360" w14:textId="6A72A51F" w:rsidR="00983354" w:rsidRDefault="00983354" w:rsidP="00983354">
      <w:pPr>
        <w:rPr>
          <w:sz w:val="18"/>
          <w:szCs w:val="18"/>
        </w:rPr>
      </w:pPr>
      <w:r>
        <w:rPr>
          <w:sz w:val="18"/>
          <w:szCs w:val="18"/>
        </w:rPr>
        <w:t>Prize kindly donated by: Honeychop Horse Feeds</w:t>
      </w:r>
    </w:p>
    <w:p w14:paraId="13778189" w14:textId="1FD60A5B" w:rsidR="00F6481C" w:rsidRDefault="00C9286B">
      <w:pPr>
        <w:rPr>
          <w:sz w:val="18"/>
          <w:szCs w:val="18"/>
          <w:u w:val="single"/>
        </w:rPr>
      </w:pPr>
      <w:r>
        <w:rPr>
          <w:sz w:val="18"/>
          <w:szCs w:val="18"/>
          <w:u w:val="single"/>
        </w:rPr>
        <w:t xml:space="preserve"> </w:t>
      </w:r>
    </w:p>
    <w:p w14:paraId="3DA46C42" w14:textId="0ED5D94F" w:rsidR="007A4F88" w:rsidRDefault="007A4F88">
      <w:pPr>
        <w:rPr>
          <w:sz w:val="18"/>
          <w:szCs w:val="18"/>
        </w:rPr>
      </w:pPr>
    </w:p>
    <w:p w14:paraId="6AB1128C" w14:textId="5F3850B0" w:rsidR="00F6481C" w:rsidRDefault="00C9286B">
      <w:pPr>
        <w:rPr>
          <w:sz w:val="18"/>
          <w:szCs w:val="18"/>
          <w:u w:val="single"/>
        </w:rPr>
      </w:pPr>
      <w:r>
        <w:rPr>
          <w:sz w:val="18"/>
          <w:szCs w:val="18"/>
          <w:u w:val="single"/>
        </w:rPr>
        <w:t xml:space="preserve">Class 8   INHAND Youngstock </w:t>
      </w:r>
    </w:p>
    <w:p w14:paraId="26218464" w14:textId="4BA815BE" w:rsidR="00F6481C" w:rsidRDefault="00C9286B">
      <w:pPr>
        <w:rPr>
          <w:sz w:val="18"/>
          <w:szCs w:val="18"/>
        </w:rPr>
      </w:pPr>
      <w:r>
        <w:rPr>
          <w:sz w:val="18"/>
          <w:szCs w:val="18"/>
          <w:u w:val="single"/>
        </w:rPr>
        <w:t xml:space="preserve"> </w:t>
      </w:r>
      <w:r>
        <w:rPr>
          <w:sz w:val="18"/>
          <w:szCs w:val="18"/>
        </w:rPr>
        <w:t xml:space="preserve">Open to 1,2 and 3 year olds. Any breed and type of horse or pony. </w:t>
      </w:r>
    </w:p>
    <w:p w14:paraId="6EE0A9A5" w14:textId="0941B9A6" w:rsidR="00F6481C" w:rsidRDefault="00C9286B">
      <w:pPr>
        <w:rPr>
          <w:sz w:val="18"/>
          <w:szCs w:val="18"/>
        </w:rPr>
      </w:pPr>
      <w:r>
        <w:rPr>
          <w:sz w:val="18"/>
          <w:szCs w:val="18"/>
        </w:rPr>
        <w:t xml:space="preserve">Kindly sponsored </w:t>
      </w:r>
      <w:r w:rsidR="0080753A">
        <w:rPr>
          <w:sz w:val="18"/>
          <w:szCs w:val="18"/>
        </w:rPr>
        <w:t>by:</w:t>
      </w:r>
      <w:r>
        <w:rPr>
          <w:sz w:val="18"/>
          <w:szCs w:val="18"/>
        </w:rPr>
        <w:t xml:space="preserve">  </w:t>
      </w:r>
      <w:r w:rsidR="0093212E">
        <w:rPr>
          <w:sz w:val="18"/>
          <w:szCs w:val="18"/>
        </w:rPr>
        <w:t>IMF Equestrian Services</w:t>
      </w:r>
    </w:p>
    <w:p w14:paraId="796E1FE7" w14:textId="4562C746" w:rsidR="00983354" w:rsidRDefault="00983354" w:rsidP="00983354">
      <w:pPr>
        <w:rPr>
          <w:sz w:val="18"/>
          <w:szCs w:val="18"/>
        </w:rPr>
      </w:pPr>
      <w:r>
        <w:rPr>
          <w:sz w:val="18"/>
          <w:szCs w:val="18"/>
        </w:rPr>
        <w:t>Prize kindly donated by: Honeychop Horse Feeds</w:t>
      </w:r>
    </w:p>
    <w:p w14:paraId="01F79CD7" w14:textId="77777777" w:rsidR="00784797" w:rsidRDefault="00784797" w:rsidP="00983354">
      <w:pPr>
        <w:rPr>
          <w:sz w:val="18"/>
          <w:szCs w:val="18"/>
        </w:rPr>
      </w:pPr>
    </w:p>
    <w:p w14:paraId="0906CC2C" w14:textId="181C53FF" w:rsidR="00784797" w:rsidRDefault="00784797" w:rsidP="00983354">
      <w:pPr>
        <w:rPr>
          <w:sz w:val="18"/>
          <w:szCs w:val="18"/>
        </w:rPr>
      </w:pPr>
    </w:p>
    <w:p w14:paraId="1B99DE09" w14:textId="2674FE30" w:rsidR="00784797" w:rsidRDefault="00784797" w:rsidP="00983354">
      <w:pPr>
        <w:rPr>
          <w:sz w:val="18"/>
          <w:szCs w:val="18"/>
        </w:rPr>
      </w:pPr>
    </w:p>
    <w:p w14:paraId="134A8317" w14:textId="5D6F3556" w:rsidR="00F6481C" w:rsidRDefault="00C9286B">
      <w:pPr>
        <w:rPr>
          <w:sz w:val="18"/>
          <w:szCs w:val="18"/>
          <w:u w:val="single"/>
        </w:rPr>
      </w:pPr>
      <w:r>
        <w:rPr>
          <w:sz w:val="18"/>
          <w:szCs w:val="18"/>
        </w:rPr>
        <w:t>C</w:t>
      </w:r>
      <w:r>
        <w:rPr>
          <w:sz w:val="18"/>
          <w:szCs w:val="18"/>
          <w:u w:val="single"/>
        </w:rPr>
        <w:t xml:space="preserve">lass 9   RIDDEN Bays Greys, Chestnuts &amp; Blacks </w:t>
      </w:r>
    </w:p>
    <w:p w14:paraId="2C93CE71" w14:textId="36D29237" w:rsidR="00F6481C" w:rsidRDefault="00C9286B">
      <w:pPr>
        <w:rPr>
          <w:sz w:val="18"/>
          <w:szCs w:val="18"/>
        </w:rPr>
      </w:pPr>
      <w:r>
        <w:rPr>
          <w:sz w:val="18"/>
          <w:szCs w:val="18"/>
        </w:rPr>
        <w:t xml:space="preserve">Open to riders or any age. Horse or pony of any breed or type. </w:t>
      </w:r>
    </w:p>
    <w:p w14:paraId="3D638AA9" w14:textId="3297C080" w:rsidR="00F6481C" w:rsidRDefault="00C9286B">
      <w:pPr>
        <w:rPr>
          <w:sz w:val="18"/>
          <w:szCs w:val="18"/>
        </w:rPr>
      </w:pPr>
      <w:r>
        <w:rPr>
          <w:sz w:val="18"/>
          <w:szCs w:val="18"/>
        </w:rPr>
        <w:t xml:space="preserve">Kindly sponsored </w:t>
      </w:r>
      <w:r w:rsidR="0080753A">
        <w:rPr>
          <w:sz w:val="18"/>
          <w:szCs w:val="18"/>
        </w:rPr>
        <w:t>by:</w:t>
      </w:r>
      <w:r>
        <w:rPr>
          <w:sz w:val="18"/>
          <w:szCs w:val="18"/>
        </w:rPr>
        <w:t xml:space="preserve"> </w:t>
      </w:r>
      <w:r w:rsidR="00CE749F">
        <w:rPr>
          <w:sz w:val="18"/>
          <w:szCs w:val="18"/>
        </w:rPr>
        <w:t xml:space="preserve"> Billow Farm Livery</w:t>
      </w:r>
    </w:p>
    <w:p w14:paraId="294D2EA1" w14:textId="69E2AA71" w:rsidR="00983354" w:rsidRDefault="00983354" w:rsidP="00983354">
      <w:pPr>
        <w:rPr>
          <w:sz w:val="18"/>
          <w:szCs w:val="18"/>
        </w:rPr>
      </w:pPr>
      <w:r>
        <w:rPr>
          <w:sz w:val="18"/>
          <w:szCs w:val="18"/>
        </w:rPr>
        <w:t>Prize kindly donated by: Honeychop Horse Feeds</w:t>
      </w:r>
    </w:p>
    <w:p w14:paraId="2ECB456B" w14:textId="2E9C2BF9" w:rsidR="00F6481C" w:rsidRDefault="00F6481C">
      <w:pPr>
        <w:rPr>
          <w:sz w:val="18"/>
          <w:szCs w:val="18"/>
        </w:rPr>
      </w:pPr>
    </w:p>
    <w:p w14:paraId="5891147A" w14:textId="5300D9D7" w:rsidR="007A4F88" w:rsidRDefault="007A4F88">
      <w:pPr>
        <w:rPr>
          <w:sz w:val="18"/>
          <w:szCs w:val="18"/>
        </w:rPr>
      </w:pPr>
    </w:p>
    <w:p w14:paraId="4732F369" w14:textId="2CAFF646" w:rsidR="00F6481C" w:rsidRDefault="00C9286B">
      <w:pPr>
        <w:rPr>
          <w:sz w:val="18"/>
          <w:szCs w:val="18"/>
          <w:u w:val="single"/>
        </w:rPr>
      </w:pPr>
      <w:r>
        <w:rPr>
          <w:sz w:val="18"/>
          <w:szCs w:val="18"/>
          <w:u w:val="single"/>
        </w:rPr>
        <w:t xml:space="preserve">Class </w:t>
      </w:r>
      <w:r w:rsidR="0080753A">
        <w:rPr>
          <w:sz w:val="18"/>
          <w:szCs w:val="18"/>
          <w:u w:val="single"/>
        </w:rPr>
        <w:t>10 RIDDEN</w:t>
      </w:r>
      <w:r>
        <w:rPr>
          <w:sz w:val="18"/>
          <w:szCs w:val="18"/>
          <w:u w:val="single"/>
        </w:rPr>
        <w:t xml:space="preserve"> Veteran Horse or Pony </w:t>
      </w:r>
    </w:p>
    <w:p w14:paraId="08B0DF4F" w14:textId="77777777" w:rsidR="00F6481C" w:rsidRDefault="00C9286B">
      <w:pPr>
        <w:rPr>
          <w:sz w:val="18"/>
          <w:szCs w:val="18"/>
        </w:rPr>
      </w:pPr>
      <w:r>
        <w:rPr>
          <w:sz w:val="18"/>
          <w:szCs w:val="18"/>
        </w:rPr>
        <w:t xml:space="preserve">Open to horses or ponies 15 years plus. Horse/pony of any breed or type. </w:t>
      </w:r>
    </w:p>
    <w:p w14:paraId="4C24E592" w14:textId="23AA02AD" w:rsidR="00784797" w:rsidRPr="006D0F7F" w:rsidRDefault="00C9286B" w:rsidP="00983354">
      <w:pPr>
        <w:rPr>
          <w:bCs/>
          <w:color w:val="000000"/>
        </w:rPr>
      </w:pPr>
      <w:r>
        <w:rPr>
          <w:sz w:val="18"/>
          <w:szCs w:val="18"/>
        </w:rPr>
        <w:t xml:space="preserve">Kindly sponsored </w:t>
      </w:r>
      <w:r w:rsidR="0080753A">
        <w:rPr>
          <w:sz w:val="18"/>
          <w:szCs w:val="18"/>
        </w:rPr>
        <w:t>by:</w:t>
      </w:r>
      <w:r>
        <w:rPr>
          <w:sz w:val="18"/>
          <w:szCs w:val="18"/>
        </w:rPr>
        <w:t xml:space="preserve"> </w:t>
      </w:r>
      <w:r w:rsidR="006D0F7F">
        <w:rPr>
          <w:sz w:val="18"/>
          <w:szCs w:val="18"/>
        </w:rPr>
        <w:t>Stuart M Ni</w:t>
      </w:r>
      <w:r w:rsidR="00AC51A4">
        <w:rPr>
          <w:sz w:val="18"/>
          <w:szCs w:val="18"/>
        </w:rPr>
        <w:t>e</w:t>
      </w:r>
      <w:r w:rsidR="006D0F7F">
        <w:rPr>
          <w:sz w:val="18"/>
          <w:szCs w:val="18"/>
        </w:rPr>
        <w:t xml:space="preserve"> Dressage &amp; Eventing</w:t>
      </w:r>
    </w:p>
    <w:p w14:paraId="11029D99" w14:textId="2C5F8433" w:rsidR="00983354" w:rsidRDefault="00983354" w:rsidP="00983354">
      <w:pPr>
        <w:rPr>
          <w:sz w:val="18"/>
          <w:szCs w:val="18"/>
        </w:rPr>
      </w:pPr>
      <w:r>
        <w:rPr>
          <w:sz w:val="18"/>
          <w:szCs w:val="18"/>
        </w:rPr>
        <w:t>Prize kindly donated by: Honeychop Horse Feeds</w:t>
      </w:r>
    </w:p>
    <w:p w14:paraId="2A457497" w14:textId="77777777" w:rsidR="007A4F88" w:rsidRDefault="007A4F88">
      <w:pPr>
        <w:rPr>
          <w:sz w:val="18"/>
          <w:szCs w:val="18"/>
        </w:rPr>
      </w:pPr>
    </w:p>
    <w:p w14:paraId="39597DA1" w14:textId="0FB9ACE1" w:rsidR="007A4F88" w:rsidRDefault="007A4F88">
      <w:pPr>
        <w:rPr>
          <w:sz w:val="18"/>
          <w:szCs w:val="18"/>
        </w:rPr>
      </w:pPr>
    </w:p>
    <w:p w14:paraId="083822D0" w14:textId="47556907" w:rsidR="00F6481C" w:rsidRDefault="00C9286B">
      <w:pPr>
        <w:rPr>
          <w:sz w:val="18"/>
          <w:szCs w:val="18"/>
        </w:rPr>
      </w:pPr>
      <w:r>
        <w:rPr>
          <w:sz w:val="18"/>
          <w:szCs w:val="18"/>
          <w:u w:val="single"/>
        </w:rPr>
        <w:t xml:space="preserve">Class </w:t>
      </w:r>
      <w:r w:rsidR="0080753A">
        <w:rPr>
          <w:sz w:val="18"/>
          <w:szCs w:val="18"/>
          <w:u w:val="single"/>
        </w:rPr>
        <w:t>11 RIDDEN</w:t>
      </w:r>
      <w:r>
        <w:rPr>
          <w:sz w:val="18"/>
          <w:szCs w:val="18"/>
          <w:u w:val="single"/>
        </w:rPr>
        <w:t xml:space="preserve"> Senior Rider </w:t>
      </w:r>
      <w:r>
        <w:rPr>
          <w:sz w:val="18"/>
          <w:szCs w:val="18"/>
        </w:rPr>
        <w:t xml:space="preserve"> </w:t>
      </w:r>
    </w:p>
    <w:p w14:paraId="6C9C30DE" w14:textId="2FD73B65" w:rsidR="00F6481C" w:rsidRDefault="00C9286B">
      <w:pPr>
        <w:rPr>
          <w:sz w:val="18"/>
          <w:szCs w:val="18"/>
        </w:rPr>
      </w:pPr>
      <w:r>
        <w:rPr>
          <w:sz w:val="18"/>
          <w:szCs w:val="18"/>
        </w:rPr>
        <w:t xml:space="preserve">Rider to be 17 + years of age. Horse/Pony any height, breed or type. </w:t>
      </w:r>
    </w:p>
    <w:p w14:paraId="3F0BB467" w14:textId="22F6DC1A" w:rsidR="00F6481C" w:rsidRDefault="00C9286B">
      <w:pPr>
        <w:rPr>
          <w:sz w:val="18"/>
          <w:szCs w:val="18"/>
        </w:rPr>
      </w:pPr>
      <w:r>
        <w:rPr>
          <w:sz w:val="18"/>
          <w:szCs w:val="18"/>
        </w:rPr>
        <w:t xml:space="preserve">Kindly sponsored </w:t>
      </w:r>
      <w:r w:rsidR="0080753A">
        <w:rPr>
          <w:sz w:val="18"/>
          <w:szCs w:val="18"/>
        </w:rPr>
        <w:t>by:</w:t>
      </w:r>
      <w:r>
        <w:rPr>
          <w:sz w:val="18"/>
          <w:szCs w:val="18"/>
        </w:rPr>
        <w:t xml:space="preserve"> </w:t>
      </w:r>
      <w:r w:rsidR="00E61FCA">
        <w:rPr>
          <w:sz w:val="18"/>
          <w:szCs w:val="18"/>
        </w:rPr>
        <w:t>Dakar Consulting LTD</w:t>
      </w:r>
    </w:p>
    <w:p w14:paraId="33E5BD07" w14:textId="62113659" w:rsidR="00983354" w:rsidRDefault="00983354" w:rsidP="00983354">
      <w:pPr>
        <w:rPr>
          <w:sz w:val="18"/>
          <w:szCs w:val="18"/>
        </w:rPr>
      </w:pPr>
      <w:r>
        <w:rPr>
          <w:sz w:val="18"/>
          <w:szCs w:val="18"/>
        </w:rPr>
        <w:t>Prize kindly donated by: Honeychop Horse Feeds</w:t>
      </w:r>
    </w:p>
    <w:p w14:paraId="4DC09B40" w14:textId="413D7C1A" w:rsidR="007A4F88" w:rsidRDefault="007A4F88">
      <w:pPr>
        <w:rPr>
          <w:sz w:val="18"/>
          <w:szCs w:val="18"/>
        </w:rPr>
      </w:pPr>
    </w:p>
    <w:p w14:paraId="3F14A1B8" w14:textId="3D302636" w:rsidR="00F6481C" w:rsidRDefault="00F6481C">
      <w:pPr>
        <w:rPr>
          <w:sz w:val="18"/>
          <w:szCs w:val="18"/>
        </w:rPr>
      </w:pPr>
    </w:p>
    <w:p w14:paraId="158CE291" w14:textId="2D3D6D43" w:rsidR="00F6481C" w:rsidRDefault="00C9286B">
      <w:pPr>
        <w:rPr>
          <w:sz w:val="18"/>
          <w:szCs w:val="18"/>
          <w:u w:val="single"/>
        </w:rPr>
      </w:pPr>
      <w:r>
        <w:rPr>
          <w:sz w:val="18"/>
          <w:szCs w:val="18"/>
          <w:u w:val="single"/>
        </w:rPr>
        <w:t xml:space="preserve">Class </w:t>
      </w:r>
      <w:r w:rsidR="00BF1FE4">
        <w:rPr>
          <w:sz w:val="18"/>
          <w:szCs w:val="18"/>
          <w:u w:val="single"/>
        </w:rPr>
        <w:t>12 OPEN</w:t>
      </w:r>
      <w:r w:rsidR="0080753A">
        <w:rPr>
          <w:sz w:val="18"/>
          <w:szCs w:val="18"/>
          <w:u w:val="single"/>
        </w:rPr>
        <w:t xml:space="preserve"> Concours</w:t>
      </w:r>
      <w:r>
        <w:rPr>
          <w:sz w:val="18"/>
          <w:szCs w:val="18"/>
          <w:u w:val="single"/>
        </w:rPr>
        <w:t xml:space="preserve"> D’Elegance </w:t>
      </w:r>
    </w:p>
    <w:p w14:paraId="58DC9C88" w14:textId="1885865A" w:rsidR="00F6481C" w:rsidRDefault="00C9286B">
      <w:pPr>
        <w:rPr>
          <w:sz w:val="18"/>
          <w:szCs w:val="18"/>
        </w:rPr>
      </w:pPr>
      <w:r>
        <w:rPr>
          <w:sz w:val="18"/>
          <w:szCs w:val="18"/>
        </w:rPr>
        <w:t xml:space="preserve">Open to both seniors and juniors. Can either be ridden, in hand or lead rein. Classes will be split in hand and ridden if numbers warrant. </w:t>
      </w:r>
    </w:p>
    <w:p w14:paraId="226DEEAA" w14:textId="004A1CAF" w:rsidR="00F6481C" w:rsidRDefault="00C9286B">
      <w:pPr>
        <w:rPr>
          <w:sz w:val="18"/>
          <w:szCs w:val="18"/>
        </w:rPr>
      </w:pPr>
      <w:r>
        <w:rPr>
          <w:sz w:val="18"/>
          <w:szCs w:val="18"/>
        </w:rPr>
        <w:t xml:space="preserve">Kindly sponsored </w:t>
      </w:r>
      <w:r w:rsidR="0080753A">
        <w:rPr>
          <w:sz w:val="18"/>
          <w:szCs w:val="18"/>
        </w:rPr>
        <w:t>by:</w:t>
      </w:r>
      <w:r>
        <w:rPr>
          <w:sz w:val="18"/>
          <w:szCs w:val="18"/>
        </w:rPr>
        <w:t xml:space="preserve"> </w:t>
      </w:r>
      <w:r w:rsidR="005D2E7B">
        <w:rPr>
          <w:sz w:val="18"/>
          <w:szCs w:val="18"/>
        </w:rPr>
        <w:t>Beanies Bespoke</w:t>
      </w:r>
    </w:p>
    <w:p w14:paraId="6443B185" w14:textId="6AFBB64E" w:rsidR="00983354" w:rsidRDefault="00983354" w:rsidP="00983354">
      <w:pPr>
        <w:rPr>
          <w:sz w:val="18"/>
          <w:szCs w:val="18"/>
        </w:rPr>
      </w:pPr>
      <w:r>
        <w:rPr>
          <w:sz w:val="18"/>
          <w:szCs w:val="18"/>
        </w:rPr>
        <w:t>Prize kindly donated by: Honeychop Horse Feeds</w:t>
      </w:r>
    </w:p>
    <w:p w14:paraId="17169ED7" w14:textId="434A7541" w:rsidR="00983354" w:rsidRDefault="00983354">
      <w:pPr>
        <w:jc w:val="center"/>
        <w:rPr>
          <w:b/>
        </w:rPr>
      </w:pPr>
    </w:p>
    <w:p w14:paraId="6A149383" w14:textId="26FBD995" w:rsidR="00F6481C" w:rsidRDefault="00C9286B">
      <w:pPr>
        <w:jc w:val="center"/>
        <w:rPr>
          <w:b/>
        </w:rPr>
      </w:pPr>
      <w:r>
        <w:rPr>
          <w:b/>
        </w:rPr>
        <w:t>15 MINUTES BREAK</w:t>
      </w:r>
    </w:p>
    <w:p w14:paraId="326BFBE8" w14:textId="7CCACE20" w:rsidR="00F6481C" w:rsidRDefault="00F6481C">
      <w:pPr>
        <w:rPr>
          <w:sz w:val="18"/>
          <w:szCs w:val="18"/>
        </w:rPr>
      </w:pPr>
    </w:p>
    <w:p w14:paraId="73ABBBA9" w14:textId="5354FC05" w:rsidR="00F6481C" w:rsidRDefault="00C9286B">
      <w:pPr>
        <w:rPr>
          <w:sz w:val="18"/>
          <w:szCs w:val="18"/>
          <w:u w:val="single"/>
        </w:rPr>
      </w:pPr>
      <w:r>
        <w:rPr>
          <w:sz w:val="18"/>
          <w:szCs w:val="18"/>
          <w:u w:val="single"/>
        </w:rPr>
        <w:t xml:space="preserve">Class 13   INHAND Mountain &amp; Moorland </w:t>
      </w:r>
    </w:p>
    <w:p w14:paraId="1E4B2E12" w14:textId="4DB145E6" w:rsidR="00F6481C" w:rsidRDefault="00C9286B">
      <w:pPr>
        <w:rPr>
          <w:sz w:val="18"/>
          <w:szCs w:val="18"/>
        </w:rPr>
      </w:pPr>
      <w:r>
        <w:rPr>
          <w:sz w:val="18"/>
          <w:szCs w:val="18"/>
        </w:rPr>
        <w:t xml:space="preserve">Open to handlers of any age. Small and large breeds. </w:t>
      </w:r>
    </w:p>
    <w:p w14:paraId="45331CC4" w14:textId="6885AA52" w:rsidR="00F6481C" w:rsidRDefault="00C9286B">
      <w:pPr>
        <w:rPr>
          <w:sz w:val="18"/>
          <w:szCs w:val="18"/>
        </w:rPr>
      </w:pPr>
      <w:r>
        <w:rPr>
          <w:sz w:val="18"/>
          <w:szCs w:val="18"/>
        </w:rPr>
        <w:t xml:space="preserve">Kindly sponsored </w:t>
      </w:r>
      <w:r w:rsidR="0080753A">
        <w:rPr>
          <w:sz w:val="18"/>
          <w:szCs w:val="18"/>
        </w:rPr>
        <w:t>by:</w:t>
      </w:r>
      <w:r>
        <w:rPr>
          <w:sz w:val="18"/>
          <w:szCs w:val="18"/>
        </w:rPr>
        <w:t xml:space="preserve"> </w:t>
      </w:r>
      <w:r w:rsidR="00832087">
        <w:rPr>
          <w:sz w:val="18"/>
          <w:szCs w:val="18"/>
        </w:rPr>
        <w:t xml:space="preserve">Shelley’s Reiki Healing </w:t>
      </w:r>
    </w:p>
    <w:p w14:paraId="537E22C0" w14:textId="2DBFBE29" w:rsidR="00983354" w:rsidRDefault="00983354" w:rsidP="00983354">
      <w:pPr>
        <w:rPr>
          <w:sz w:val="18"/>
          <w:szCs w:val="18"/>
        </w:rPr>
      </w:pPr>
      <w:r>
        <w:rPr>
          <w:sz w:val="18"/>
          <w:szCs w:val="18"/>
        </w:rPr>
        <w:t>Prize kindly donated by: Honeychop Horse Feeds</w:t>
      </w:r>
    </w:p>
    <w:p w14:paraId="54E355D5" w14:textId="77777777" w:rsidR="00F6481C" w:rsidRDefault="00C9286B">
      <w:pPr>
        <w:rPr>
          <w:sz w:val="18"/>
          <w:szCs w:val="18"/>
          <w:u w:val="single"/>
        </w:rPr>
      </w:pPr>
      <w:r>
        <w:rPr>
          <w:sz w:val="18"/>
          <w:szCs w:val="18"/>
          <w:u w:val="single"/>
        </w:rPr>
        <w:t xml:space="preserve">  </w:t>
      </w:r>
    </w:p>
    <w:p w14:paraId="2C5DD03E" w14:textId="3B11B0FA" w:rsidR="007A4F88" w:rsidRDefault="007A4F88">
      <w:pPr>
        <w:rPr>
          <w:sz w:val="18"/>
          <w:szCs w:val="18"/>
          <w:u w:val="single"/>
        </w:rPr>
      </w:pPr>
    </w:p>
    <w:p w14:paraId="3060A2EC" w14:textId="21334EE9" w:rsidR="00F6481C" w:rsidRDefault="00C9286B">
      <w:pPr>
        <w:rPr>
          <w:sz w:val="18"/>
          <w:szCs w:val="18"/>
          <w:u w:val="single"/>
        </w:rPr>
      </w:pPr>
      <w:r>
        <w:rPr>
          <w:sz w:val="18"/>
          <w:szCs w:val="18"/>
          <w:u w:val="single"/>
        </w:rPr>
        <w:t xml:space="preserve">Class 14   </w:t>
      </w:r>
      <w:r w:rsidR="0080753A">
        <w:rPr>
          <w:sz w:val="18"/>
          <w:szCs w:val="18"/>
          <w:u w:val="single"/>
        </w:rPr>
        <w:t>RIDDEN Open</w:t>
      </w:r>
      <w:r>
        <w:rPr>
          <w:sz w:val="18"/>
          <w:szCs w:val="18"/>
          <w:u w:val="single"/>
        </w:rPr>
        <w:t xml:space="preserve"> Pony (14’2 and under)</w:t>
      </w:r>
    </w:p>
    <w:p w14:paraId="065709B6" w14:textId="77777777" w:rsidR="00F6481C" w:rsidRDefault="00C9286B">
      <w:pPr>
        <w:rPr>
          <w:sz w:val="18"/>
          <w:szCs w:val="18"/>
        </w:rPr>
      </w:pPr>
      <w:r>
        <w:rPr>
          <w:sz w:val="18"/>
          <w:szCs w:val="18"/>
        </w:rPr>
        <w:t>Open to ponies 14’2 and under. Riders of any age. Includes lead rein</w:t>
      </w:r>
    </w:p>
    <w:p w14:paraId="541C33A7" w14:textId="0724F377" w:rsidR="00F6481C" w:rsidRDefault="00C9286B">
      <w:pPr>
        <w:rPr>
          <w:sz w:val="18"/>
          <w:szCs w:val="18"/>
        </w:rPr>
      </w:pPr>
      <w:r>
        <w:rPr>
          <w:sz w:val="18"/>
          <w:szCs w:val="18"/>
        </w:rPr>
        <w:t xml:space="preserve">Kindly sponsored </w:t>
      </w:r>
      <w:r w:rsidR="0080753A">
        <w:rPr>
          <w:sz w:val="18"/>
          <w:szCs w:val="18"/>
        </w:rPr>
        <w:t>by:</w:t>
      </w:r>
      <w:r>
        <w:rPr>
          <w:sz w:val="18"/>
          <w:szCs w:val="18"/>
        </w:rPr>
        <w:t xml:space="preserve"> </w:t>
      </w:r>
      <w:r w:rsidR="00784797">
        <w:rPr>
          <w:sz w:val="18"/>
          <w:szCs w:val="18"/>
        </w:rPr>
        <w:t>B</w:t>
      </w:r>
      <w:r w:rsidR="00CE749F">
        <w:rPr>
          <w:sz w:val="18"/>
          <w:szCs w:val="18"/>
        </w:rPr>
        <w:t xml:space="preserve">ridle &amp; Box </w:t>
      </w:r>
    </w:p>
    <w:p w14:paraId="05012CC6" w14:textId="359B716A" w:rsidR="00983354" w:rsidRDefault="00983354" w:rsidP="00983354">
      <w:pPr>
        <w:rPr>
          <w:sz w:val="18"/>
          <w:szCs w:val="18"/>
        </w:rPr>
      </w:pPr>
      <w:r>
        <w:rPr>
          <w:sz w:val="18"/>
          <w:szCs w:val="18"/>
        </w:rPr>
        <w:t>Prize kindly donated by: Honeychop Horse Feeds</w:t>
      </w:r>
    </w:p>
    <w:p w14:paraId="58F671C5" w14:textId="77777777" w:rsidR="00F6481C" w:rsidRDefault="00F6481C">
      <w:pPr>
        <w:rPr>
          <w:sz w:val="18"/>
          <w:szCs w:val="18"/>
        </w:rPr>
      </w:pPr>
    </w:p>
    <w:p w14:paraId="0126C2F3" w14:textId="77777777" w:rsidR="007A4F88" w:rsidRDefault="007A4F88">
      <w:pPr>
        <w:rPr>
          <w:sz w:val="18"/>
          <w:szCs w:val="18"/>
        </w:rPr>
      </w:pPr>
    </w:p>
    <w:p w14:paraId="0177862F" w14:textId="202EF573" w:rsidR="00F6481C" w:rsidRDefault="00C9286B">
      <w:pPr>
        <w:rPr>
          <w:sz w:val="18"/>
          <w:szCs w:val="18"/>
        </w:rPr>
      </w:pPr>
      <w:r>
        <w:rPr>
          <w:sz w:val="18"/>
          <w:szCs w:val="18"/>
          <w:u w:val="single"/>
        </w:rPr>
        <w:t xml:space="preserve">Class </w:t>
      </w:r>
      <w:r w:rsidR="0080753A">
        <w:rPr>
          <w:sz w:val="18"/>
          <w:szCs w:val="18"/>
          <w:u w:val="single"/>
        </w:rPr>
        <w:t>15 RIDDEN</w:t>
      </w:r>
      <w:r>
        <w:rPr>
          <w:sz w:val="18"/>
          <w:szCs w:val="18"/>
          <w:u w:val="single"/>
        </w:rPr>
        <w:t xml:space="preserve"> Open Part Breds and Foreign breeds</w:t>
      </w:r>
      <w:r>
        <w:rPr>
          <w:sz w:val="18"/>
          <w:szCs w:val="18"/>
        </w:rPr>
        <w:t xml:space="preserve"> </w:t>
      </w:r>
    </w:p>
    <w:p w14:paraId="616376F7" w14:textId="0EB4B7D8" w:rsidR="00F6481C" w:rsidRDefault="00C9286B">
      <w:pPr>
        <w:rPr>
          <w:sz w:val="18"/>
          <w:szCs w:val="18"/>
        </w:rPr>
      </w:pPr>
      <w:r>
        <w:rPr>
          <w:sz w:val="18"/>
          <w:szCs w:val="18"/>
        </w:rPr>
        <w:t>Open to riders of any age, part bred horses or ponies or any type. Open to all foreign breeds including Arabs.</w:t>
      </w:r>
      <w:r w:rsidR="00BF1FE4">
        <w:rPr>
          <w:sz w:val="18"/>
          <w:szCs w:val="18"/>
        </w:rPr>
        <w:t xml:space="preserve"> Open to both horses/ponies in hand or ridden </w:t>
      </w:r>
    </w:p>
    <w:p w14:paraId="3FD7BCEB" w14:textId="52A40CF9" w:rsidR="00F6481C" w:rsidRDefault="00C9286B">
      <w:pPr>
        <w:rPr>
          <w:sz w:val="18"/>
          <w:szCs w:val="18"/>
        </w:rPr>
      </w:pPr>
      <w:r>
        <w:rPr>
          <w:sz w:val="18"/>
          <w:szCs w:val="18"/>
        </w:rPr>
        <w:t xml:space="preserve">Kindly sponsored </w:t>
      </w:r>
      <w:r w:rsidR="0080753A">
        <w:rPr>
          <w:sz w:val="18"/>
          <w:szCs w:val="18"/>
        </w:rPr>
        <w:t>by:</w:t>
      </w:r>
      <w:r>
        <w:rPr>
          <w:sz w:val="18"/>
          <w:szCs w:val="18"/>
        </w:rPr>
        <w:t xml:space="preserve"> </w:t>
      </w:r>
      <w:r w:rsidR="0093212E">
        <w:rPr>
          <w:sz w:val="18"/>
          <w:szCs w:val="18"/>
        </w:rPr>
        <w:t>IMF Equestrian Services</w:t>
      </w:r>
    </w:p>
    <w:p w14:paraId="242A4F1E" w14:textId="77777777" w:rsidR="00983354" w:rsidRDefault="00983354" w:rsidP="00983354">
      <w:pPr>
        <w:rPr>
          <w:sz w:val="18"/>
          <w:szCs w:val="18"/>
        </w:rPr>
      </w:pPr>
      <w:r>
        <w:rPr>
          <w:sz w:val="18"/>
          <w:szCs w:val="18"/>
        </w:rPr>
        <w:t>Prize kindly donated by: Honeychop Horse Feeds</w:t>
      </w:r>
    </w:p>
    <w:p w14:paraId="05FAFB31" w14:textId="083A094E" w:rsidR="007A4F88" w:rsidRDefault="007A4F88">
      <w:pPr>
        <w:rPr>
          <w:sz w:val="18"/>
          <w:szCs w:val="18"/>
        </w:rPr>
      </w:pPr>
    </w:p>
    <w:p w14:paraId="52776AD9" w14:textId="32FCD062" w:rsidR="00F6481C" w:rsidRDefault="00F6481C">
      <w:pPr>
        <w:rPr>
          <w:sz w:val="18"/>
          <w:szCs w:val="18"/>
        </w:rPr>
      </w:pPr>
    </w:p>
    <w:p w14:paraId="4A4ADAC0" w14:textId="31A0F516" w:rsidR="00F6481C" w:rsidRDefault="00C9286B">
      <w:pPr>
        <w:rPr>
          <w:sz w:val="18"/>
          <w:szCs w:val="18"/>
        </w:rPr>
      </w:pPr>
      <w:r>
        <w:rPr>
          <w:sz w:val="18"/>
          <w:szCs w:val="18"/>
          <w:u w:val="single"/>
        </w:rPr>
        <w:t xml:space="preserve">Class </w:t>
      </w:r>
      <w:r w:rsidR="0080753A">
        <w:rPr>
          <w:sz w:val="18"/>
          <w:szCs w:val="18"/>
          <w:u w:val="single"/>
        </w:rPr>
        <w:t>16 INHAND</w:t>
      </w:r>
      <w:r>
        <w:rPr>
          <w:sz w:val="18"/>
          <w:szCs w:val="18"/>
          <w:u w:val="single"/>
        </w:rPr>
        <w:t xml:space="preserve"> Coloured horse or pony (includes spotted, roans &amp; palomino) </w:t>
      </w:r>
      <w:r>
        <w:rPr>
          <w:sz w:val="18"/>
          <w:szCs w:val="18"/>
        </w:rPr>
        <w:t xml:space="preserve"> </w:t>
      </w:r>
    </w:p>
    <w:p w14:paraId="34B6E260" w14:textId="4704786B" w:rsidR="00F6481C" w:rsidRDefault="00C9286B">
      <w:pPr>
        <w:rPr>
          <w:sz w:val="18"/>
          <w:szCs w:val="18"/>
        </w:rPr>
      </w:pPr>
      <w:bookmarkStart w:id="0" w:name="_heading=h.om1n7gkvmsha" w:colFirst="0" w:colLast="0"/>
      <w:bookmarkEnd w:id="0"/>
      <w:r>
        <w:rPr>
          <w:sz w:val="18"/>
          <w:szCs w:val="18"/>
        </w:rPr>
        <w:t xml:space="preserve">Open to handlers of any age. Horse or pony of any breed or type. </w:t>
      </w:r>
    </w:p>
    <w:p w14:paraId="6717428E" w14:textId="3D05A8DB" w:rsidR="00F6481C" w:rsidRDefault="00C9286B">
      <w:pPr>
        <w:rPr>
          <w:sz w:val="18"/>
          <w:szCs w:val="18"/>
        </w:rPr>
      </w:pPr>
      <w:r>
        <w:rPr>
          <w:sz w:val="18"/>
          <w:szCs w:val="18"/>
        </w:rPr>
        <w:t xml:space="preserve">Kindly sponsored </w:t>
      </w:r>
      <w:r w:rsidR="0080753A">
        <w:rPr>
          <w:sz w:val="18"/>
          <w:szCs w:val="18"/>
        </w:rPr>
        <w:t>by:</w:t>
      </w:r>
      <w:r>
        <w:rPr>
          <w:sz w:val="18"/>
          <w:szCs w:val="18"/>
        </w:rPr>
        <w:t xml:space="preserve">  </w:t>
      </w:r>
      <w:r w:rsidR="00E61FCA">
        <w:rPr>
          <w:sz w:val="18"/>
          <w:szCs w:val="18"/>
        </w:rPr>
        <w:t>EE Print Hut</w:t>
      </w:r>
    </w:p>
    <w:p w14:paraId="0629F530" w14:textId="77777777" w:rsidR="00983354" w:rsidRDefault="00983354" w:rsidP="00983354">
      <w:pPr>
        <w:rPr>
          <w:sz w:val="18"/>
          <w:szCs w:val="18"/>
        </w:rPr>
      </w:pPr>
      <w:r>
        <w:rPr>
          <w:sz w:val="18"/>
          <w:szCs w:val="18"/>
        </w:rPr>
        <w:t>Prize kindly donated by: Honeychop Horse Feeds</w:t>
      </w:r>
    </w:p>
    <w:p w14:paraId="2C9370A6" w14:textId="77777777" w:rsidR="007A4F88" w:rsidRDefault="007A4F88">
      <w:pPr>
        <w:rPr>
          <w:sz w:val="18"/>
          <w:szCs w:val="18"/>
        </w:rPr>
      </w:pPr>
    </w:p>
    <w:p w14:paraId="02613EF2" w14:textId="77777777" w:rsidR="00F6481C" w:rsidRDefault="00F6481C">
      <w:pPr>
        <w:rPr>
          <w:sz w:val="18"/>
          <w:szCs w:val="18"/>
        </w:rPr>
      </w:pPr>
    </w:p>
    <w:p w14:paraId="67B878F8" w14:textId="78A31610" w:rsidR="00F6481C" w:rsidRDefault="00C9286B">
      <w:pPr>
        <w:rPr>
          <w:sz w:val="18"/>
          <w:szCs w:val="18"/>
          <w:u w:val="single"/>
        </w:rPr>
      </w:pPr>
      <w:r>
        <w:rPr>
          <w:sz w:val="18"/>
          <w:szCs w:val="18"/>
          <w:u w:val="single"/>
        </w:rPr>
        <w:t xml:space="preserve">Class </w:t>
      </w:r>
      <w:r w:rsidR="00F73A00">
        <w:rPr>
          <w:sz w:val="18"/>
          <w:szCs w:val="18"/>
          <w:u w:val="single"/>
        </w:rPr>
        <w:t>17</w:t>
      </w:r>
      <w:r>
        <w:rPr>
          <w:sz w:val="18"/>
          <w:szCs w:val="18"/>
          <w:u w:val="single"/>
        </w:rPr>
        <w:t xml:space="preserve"> OPEN Cob Type  </w:t>
      </w:r>
    </w:p>
    <w:p w14:paraId="2B059EA2" w14:textId="21BBB5B3" w:rsidR="00F6481C" w:rsidRDefault="00C9286B">
      <w:pPr>
        <w:rPr>
          <w:sz w:val="18"/>
          <w:szCs w:val="18"/>
        </w:rPr>
      </w:pPr>
      <w:r>
        <w:rPr>
          <w:sz w:val="18"/>
          <w:szCs w:val="18"/>
        </w:rPr>
        <w:t xml:space="preserve">Open to maxi &amp; show cobs, traditional &amp; native types. Open to both horses/ponies in hand or ridden. Classes will be split between maxi &amp; show cobs and traditional &amp; native types if numbers warrant. </w:t>
      </w:r>
    </w:p>
    <w:p w14:paraId="11A383D9" w14:textId="3481FA04" w:rsidR="00F6481C" w:rsidRDefault="00C9286B">
      <w:pPr>
        <w:rPr>
          <w:sz w:val="18"/>
          <w:szCs w:val="18"/>
        </w:rPr>
      </w:pPr>
      <w:r>
        <w:rPr>
          <w:sz w:val="18"/>
          <w:szCs w:val="18"/>
        </w:rPr>
        <w:t xml:space="preserve">Kindly sponsored </w:t>
      </w:r>
      <w:r w:rsidR="0080753A">
        <w:rPr>
          <w:sz w:val="18"/>
          <w:szCs w:val="18"/>
        </w:rPr>
        <w:t>by:</w:t>
      </w:r>
      <w:r>
        <w:rPr>
          <w:sz w:val="18"/>
          <w:szCs w:val="18"/>
        </w:rPr>
        <w:t xml:space="preserve"> Walk to Trot </w:t>
      </w:r>
    </w:p>
    <w:p w14:paraId="12AFEA43" w14:textId="23A7C9AA" w:rsidR="00983354" w:rsidRDefault="00983354" w:rsidP="00983354">
      <w:pPr>
        <w:rPr>
          <w:sz w:val="18"/>
          <w:szCs w:val="18"/>
        </w:rPr>
      </w:pPr>
      <w:r>
        <w:rPr>
          <w:sz w:val="18"/>
          <w:szCs w:val="18"/>
        </w:rPr>
        <w:t>Prize kindly donated by: Honeychop Horse Feeds</w:t>
      </w:r>
    </w:p>
    <w:p w14:paraId="4905CAE3" w14:textId="77777777" w:rsidR="00F6481C" w:rsidRDefault="00F6481C">
      <w:pPr>
        <w:rPr>
          <w:b/>
          <w:sz w:val="24"/>
          <w:szCs w:val="24"/>
        </w:rPr>
      </w:pPr>
    </w:p>
    <w:p w14:paraId="77724207" w14:textId="6206A689" w:rsidR="00F30ED1" w:rsidRDefault="00F30ED1">
      <w:pPr>
        <w:pBdr>
          <w:top w:val="nil"/>
          <w:left w:val="nil"/>
          <w:bottom w:val="nil"/>
          <w:right w:val="nil"/>
          <w:between w:val="nil"/>
        </w:pBdr>
        <w:jc w:val="center"/>
        <w:rPr>
          <w:b/>
          <w:color w:val="000000"/>
          <w:sz w:val="24"/>
          <w:szCs w:val="24"/>
        </w:rPr>
      </w:pPr>
    </w:p>
    <w:p w14:paraId="40DB5FF2" w14:textId="77777777" w:rsidR="00983354" w:rsidRDefault="00983354" w:rsidP="00983354">
      <w:pPr>
        <w:pBdr>
          <w:top w:val="nil"/>
          <w:left w:val="nil"/>
          <w:bottom w:val="nil"/>
          <w:right w:val="nil"/>
          <w:between w:val="nil"/>
        </w:pBdr>
        <w:jc w:val="center"/>
        <w:rPr>
          <w:rFonts w:ascii="Libre Baskerville" w:eastAsia="Libre Baskerville" w:hAnsi="Libre Baskerville" w:cs="Libre Baskerville"/>
          <w:b/>
          <w:color w:val="000000"/>
          <w:sz w:val="24"/>
          <w:szCs w:val="24"/>
        </w:rPr>
      </w:pPr>
    </w:p>
    <w:p w14:paraId="7189B01C" w14:textId="0C62E231" w:rsidR="00530866" w:rsidRDefault="00983354" w:rsidP="00983354">
      <w:pPr>
        <w:pBdr>
          <w:top w:val="nil"/>
          <w:left w:val="nil"/>
          <w:bottom w:val="nil"/>
          <w:right w:val="nil"/>
          <w:between w:val="nil"/>
        </w:pBdr>
        <w:jc w:val="center"/>
        <w:rPr>
          <w:rFonts w:ascii="Libre Baskerville" w:eastAsia="Libre Baskerville" w:hAnsi="Libre Baskerville" w:cs="Libre Baskerville"/>
          <w:b/>
          <w:color w:val="000000"/>
          <w:sz w:val="24"/>
          <w:szCs w:val="24"/>
        </w:rPr>
      </w:pPr>
      <w:r>
        <w:rPr>
          <w:rFonts w:ascii="Libre Baskerville" w:eastAsia="Libre Baskerville" w:hAnsi="Libre Baskerville" w:cs="Libre Baskerville"/>
          <w:b/>
          <w:color w:val="000000"/>
          <w:sz w:val="24"/>
          <w:szCs w:val="24"/>
        </w:rPr>
        <w:t>Please note: The Committee / organisers cannot be held responsible for competitors getting to the arena on time for classes.</w:t>
      </w:r>
    </w:p>
    <w:p w14:paraId="0803658C" w14:textId="692D7460" w:rsidR="00983354" w:rsidRDefault="00983354" w:rsidP="00983354">
      <w:pPr>
        <w:pBdr>
          <w:top w:val="nil"/>
          <w:left w:val="nil"/>
          <w:bottom w:val="nil"/>
          <w:right w:val="nil"/>
          <w:between w:val="nil"/>
        </w:pBdr>
        <w:jc w:val="center"/>
        <w:rPr>
          <w:rFonts w:ascii="Libre Baskerville" w:eastAsia="Libre Baskerville" w:hAnsi="Libre Baskerville" w:cs="Libre Baskerville"/>
          <w:b/>
          <w:color w:val="000000"/>
          <w:sz w:val="24"/>
          <w:szCs w:val="24"/>
        </w:rPr>
      </w:pPr>
      <w:r>
        <w:rPr>
          <w:rFonts w:ascii="Libre Baskerville" w:eastAsia="Libre Baskerville" w:hAnsi="Libre Baskerville" w:cs="Libre Baskerville"/>
          <w:b/>
          <w:color w:val="000000"/>
          <w:sz w:val="24"/>
          <w:szCs w:val="24"/>
        </w:rPr>
        <w:t>Please keep an eye on the classes running, as once the gate to the ring is closed it will not be opened under any circumstance.</w:t>
      </w:r>
    </w:p>
    <w:p w14:paraId="373E4F29" w14:textId="77777777" w:rsidR="00AC51A4" w:rsidRDefault="00AC51A4" w:rsidP="000B0A65">
      <w:pPr>
        <w:pBdr>
          <w:top w:val="nil"/>
          <w:left w:val="nil"/>
          <w:bottom w:val="nil"/>
          <w:right w:val="nil"/>
          <w:between w:val="nil"/>
        </w:pBdr>
        <w:jc w:val="center"/>
        <w:rPr>
          <w:rFonts w:ascii="Libre Baskerville" w:eastAsia="Libre Baskerville" w:hAnsi="Libre Baskerville" w:cs="Libre Baskerville"/>
          <w:b/>
          <w:color w:val="000000"/>
          <w:sz w:val="32"/>
          <w:szCs w:val="32"/>
          <w:u w:val="single"/>
        </w:rPr>
      </w:pPr>
    </w:p>
    <w:p w14:paraId="13AEEEB9" w14:textId="77777777" w:rsidR="00AC51A4" w:rsidRDefault="00AC51A4" w:rsidP="000B0A65">
      <w:pPr>
        <w:pBdr>
          <w:top w:val="nil"/>
          <w:left w:val="nil"/>
          <w:bottom w:val="nil"/>
          <w:right w:val="nil"/>
          <w:between w:val="nil"/>
        </w:pBdr>
        <w:jc w:val="center"/>
        <w:rPr>
          <w:rFonts w:ascii="Libre Baskerville" w:eastAsia="Libre Baskerville" w:hAnsi="Libre Baskerville" w:cs="Libre Baskerville"/>
          <w:b/>
          <w:color w:val="000000"/>
          <w:sz w:val="32"/>
          <w:szCs w:val="32"/>
          <w:u w:val="single"/>
        </w:rPr>
      </w:pPr>
    </w:p>
    <w:p w14:paraId="25885E44" w14:textId="77777777" w:rsidR="00AC51A4" w:rsidRDefault="00AC51A4" w:rsidP="000B0A65">
      <w:pPr>
        <w:pBdr>
          <w:top w:val="nil"/>
          <w:left w:val="nil"/>
          <w:bottom w:val="nil"/>
          <w:right w:val="nil"/>
          <w:between w:val="nil"/>
        </w:pBdr>
        <w:jc w:val="center"/>
        <w:rPr>
          <w:rFonts w:ascii="Libre Baskerville" w:eastAsia="Libre Baskerville" w:hAnsi="Libre Baskerville" w:cs="Libre Baskerville"/>
          <w:b/>
          <w:color w:val="000000"/>
          <w:sz w:val="32"/>
          <w:szCs w:val="32"/>
          <w:u w:val="single"/>
        </w:rPr>
      </w:pPr>
    </w:p>
    <w:p w14:paraId="1775D0A8" w14:textId="3908E6BB" w:rsidR="000B0A65" w:rsidRDefault="00C9286B" w:rsidP="000B0A65">
      <w:pPr>
        <w:pBdr>
          <w:top w:val="nil"/>
          <w:left w:val="nil"/>
          <w:bottom w:val="nil"/>
          <w:right w:val="nil"/>
          <w:between w:val="nil"/>
        </w:pBdr>
        <w:jc w:val="center"/>
        <w:rPr>
          <w:rFonts w:ascii="Libre Baskerville" w:eastAsia="Libre Baskerville" w:hAnsi="Libre Baskerville" w:cs="Libre Baskerville"/>
          <w:b/>
          <w:color w:val="000000"/>
          <w:sz w:val="32"/>
          <w:szCs w:val="32"/>
          <w:u w:val="single"/>
        </w:rPr>
      </w:pPr>
      <w:r>
        <w:rPr>
          <w:rFonts w:ascii="Libre Baskerville" w:eastAsia="Libre Baskerville" w:hAnsi="Libre Baskerville" w:cs="Libre Baskerville"/>
          <w:b/>
          <w:color w:val="000000"/>
          <w:sz w:val="32"/>
          <w:szCs w:val="32"/>
          <w:u w:val="single"/>
        </w:rPr>
        <w:lastRenderedPageBreak/>
        <w:t xml:space="preserve">CHAMPIONSHIPS </w:t>
      </w:r>
    </w:p>
    <w:p w14:paraId="1CC68455" w14:textId="531516DB" w:rsidR="00F6481C" w:rsidRDefault="00F6481C">
      <w:pPr>
        <w:pBdr>
          <w:top w:val="nil"/>
          <w:left w:val="nil"/>
          <w:bottom w:val="nil"/>
          <w:right w:val="nil"/>
          <w:between w:val="nil"/>
        </w:pBdr>
        <w:jc w:val="center"/>
        <w:rPr>
          <w:b/>
          <w:color w:val="000000"/>
          <w:sz w:val="24"/>
          <w:szCs w:val="24"/>
        </w:rPr>
      </w:pPr>
    </w:p>
    <w:p w14:paraId="06CF742B" w14:textId="77777777" w:rsidR="00F6481C" w:rsidRDefault="00C9286B">
      <w:pPr>
        <w:pBdr>
          <w:top w:val="nil"/>
          <w:left w:val="nil"/>
          <w:bottom w:val="nil"/>
          <w:right w:val="nil"/>
          <w:between w:val="nil"/>
        </w:pBdr>
        <w:jc w:val="center"/>
        <w:rPr>
          <w:b/>
          <w:color w:val="000000"/>
          <w:sz w:val="20"/>
          <w:szCs w:val="20"/>
        </w:rPr>
      </w:pPr>
      <w:r>
        <w:rPr>
          <w:b/>
          <w:color w:val="000000"/>
          <w:sz w:val="20"/>
          <w:szCs w:val="20"/>
        </w:rPr>
        <w:t>Placings in all classes: 1st &amp; 2nd, will go forward</w:t>
      </w:r>
    </w:p>
    <w:p w14:paraId="5FA84D71" w14:textId="5D4CE1CE" w:rsidR="00F6481C" w:rsidRDefault="00C9286B">
      <w:pPr>
        <w:pBdr>
          <w:top w:val="nil"/>
          <w:left w:val="nil"/>
          <w:bottom w:val="nil"/>
          <w:right w:val="nil"/>
          <w:between w:val="nil"/>
        </w:pBdr>
        <w:jc w:val="center"/>
        <w:rPr>
          <w:b/>
          <w:color w:val="000000"/>
          <w:sz w:val="20"/>
          <w:szCs w:val="20"/>
        </w:rPr>
      </w:pPr>
      <w:r>
        <w:rPr>
          <w:b/>
          <w:color w:val="000000"/>
          <w:sz w:val="20"/>
          <w:szCs w:val="20"/>
        </w:rPr>
        <w:t>for the main Championships</w:t>
      </w:r>
    </w:p>
    <w:p w14:paraId="56AFCE40" w14:textId="26FCC6F0" w:rsidR="00F6481C" w:rsidRDefault="00F6481C">
      <w:pPr>
        <w:pBdr>
          <w:top w:val="nil"/>
          <w:left w:val="nil"/>
          <w:bottom w:val="nil"/>
          <w:right w:val="nil"/>
          <w:between w:val="nil"/>
        </w:pBdr>
        <w:jc w:val="center"/>
        <w:rPr>
          <w:b/>
          <w:color w:val="000000"/>
          <w:sz w:val="20"/>
          <w:szCs w:val="20"/>
        </w:rPr>
      </w:pPr>
    </w:p>
    <w:p w14:paraId="3188642A" w14:textId="11B08F5E" w:rsidR="00F6481C" w:rsidRDefault="00C9286B">
      <w:pPr>
        <w:pBdr>
          <w:top w:val="nil"/>
          <w:left w:val="nil"/>
          <w:bottom w:val="nil"/>
          <w:right w:val="nil"/>
          <w:between w:val="nil"/>
        </w:pBdr>
        <w:jc w:val="center"/>
        <w:rPr>
          <w:b/>
          <w:color w:val="000000"/>
          <w:sz w:val="20"/>
          <w:szCs w:val="20"/>
        </w:rPr>
      </w:pPr>
      <w:r>
        <w:rPr>
          <w:b/>
          <w:color w:val="000000"/>
          <w:sz w:val="20"/>
          <w:szCs w:val="20"/>
        </w:rPr>
        <w:t>Juniors 1</w:t>
      </w:r>
      <w:r w:rsidR="000B0A65">
        <w:rPr>
          <w:b/>
          <w:color w:val="000000"/>
          <w:sz w:val="20"/>
          <w:szCs w:val="20"/>
        </w:rPr>
        <w:t>7</w:t>
      </w:r>
      <w:r>
        <w:rPr>
          <w:b/>
          <w:color w:val="000000"/>
          <w:sz w:val="20"/>
          <w:szCs w:val="20"/>
        </w:rPr>
        <w:t xml:space="preserve"> yrs and under, will go forward for the Junior Championship.</w:t>
      </w:r>
      <w:r w:rsidR="000B0A65">
        <w:rPr>
          <w:b/>
          <w:color w:val="000000"/>
          <w:sz w:val="20"/>
          <w:szCs w:val="20"/>
        </w:rPr>
        <w:t xml:space="preserve"> 2 highest placed juniors in mixed classes will also go forward for the Junior Championship.</w:t>
      </w:r>
    </w:p>
    <w:p w14:paraId="58775CD9" w14:textId="42BD9DE9" w:rsidR="00F6481C" w:rsidRDefault="00F6481C">
      <w:pPr>
        <w:pBdr>
          <w:top w:val="nil"/>
          <w:left w:val="nil"/>
          <w:bottom w:val="nil"/>
          <w:right w:val="nil"/>
          <w:between w:val="nil"/>
        </w:pBdr>
        <w:jc w:val="center"/>
        <w:rPr>
          <w:b/>
          <w:color w:val="000000"/>
          <w:sz w:val="20"/>
          <w:szCs w:val="20"/>
        </w:rPr>
      </w:pPr>
    </w:p>
    <w:p w14:paraId="7631D682" w14:textId="772D4093" w:rsidR="00F6481C" w:rsidRDefault="00C9286B">
      <w:pPr>
        <w:pBdr>
          <w:top w:val="nil"/>
          <w:left w:val="nil"/>
          <w:bottom w:val="nil"/>
          <w:right w:val="nil"/>
          <w:between w:val="nil"/>
        </w:pBdr>
        <w:jc w:val="center"/>
        <w:rPr>
          <w:b/>
          <w:color w:val="000000"/>
          <w:sz w:val="20"/>
          <w:szCs w:val="20"/>
        </w:rPr>
      </w:pPr>
      <w:r>
        <w:rPr>
          <w:b/>
          <w:color w:val="000000"/>
          <w:sz w:val="20"/>
          <w:szCs w:val="20"/>
        </w:rPr>
        <w:t>Seniors 1</w:t>
      </w:r>
      <w:r w:rsidR="000B0A65">
        <w:rPr>
          <w:b/>
          <w:color w:val="000000"/>
          <w:sz w:val="20"/>
          <w:szCs w:val="20"/>
        </w:rPr>
        <w:t>8</w:t>
      </w:r>
      <w:r>
        <w:rPr>
          <w:b/>
          <w:color w:val="000000"/>
          <w:sz w:val="20"/>
          <w:szCs w:val="20"/>
        </w:rPr>
        <w:t xml:space="preserve"> yrs +, will go forward for the Senior Championship.</w:t>
      </w:r>
    </w:p>
    <w:p w14:paraId="70FF25B8" w14:textId="77777777" w:rsidR="00F6481C" w:rsidRDefault="00F6481C">
      <w:pPr>
        <w:pBdr>
          <w:top w:val="nil"/>
          <w:left w:val="nil"/>
          <w:bottom w:val="nil"/>
          <w:right w:val="nil"/>
          <w:between w:val="nil"/>
        </w:pBdr>
        <w:jc w:val="center"/>
        <w:rPr>
          <w:b/>
          <w:color w:val="000000"/>
          <w:sz w:val="20"/>
          <w:szCs w:val="20"/>
        </w:rPr>
      </w:pPr>
    </w:p>
    <w:p w14:paraId="075704A6" w14:textId="77777777" w:rsidR="00F6481C" w:rsidRDefault="00C9286B">
      <w:pPr>
        <w:pBdr>
          <w:top w:val="nil"/>
          <w:left w:val="nil"/>
          <w:bottom w:val="nil"/>
          <w:right w:val="nil"/>
          <w:between w:val="nil"/>
        </w:pBdr>
        <w:jc w:val="center"/>
        <w:rPr>
          <w:b/>
          <w:color w:val="000000"/>
          <w:sz w:val="20"/>
          <w:szCs w:val="20"/>
        </w:rPr>
      </w:pPr>
      <w:r>
        <w:rPr>
          <w:b/>
          <w:color w:val="000000"/>
          <w:sz w:val="20"/>
          <w:szCs w:val="20"/>
        </w:rPr>
        <w:t>Placings in all classes: 3rd &amp; 4th. will go forward for the Novice Championship.</w:t>
      </w:r>
    </w:p>
    <w:p w14:paraId="305A1113" w14:textId="77777777" w:rsidR="00F6481C" w:rsidRDefault="00F6481C">
      <w:pPr>
        <w:pBdr>
          <w:top w:val="nil"/>
          <w:left w:val="nil"/>
          <w:bottom w:val="nil"/>
          <w:right w:val="nil"/>
          <w:between w:val="nil"/>
        </w:pBdr>
        <w:jc w:val="center"/>
        <w:rPr>
          <w:b/>
          <w:color w:val="000000"/>
          <w:sz w:val="20"/>
          <w:szCs w:val="20"/>
        </w:rPr>
      </w:pPr>
    </w:p>
    <w:p w14:paraId="0A4DC54C" w14:textId="71AC336F" w:rsidR="00F6481C" w:rsidRDefault="00C9286B">
      <w:pPr>
        <w:pBdr>
          <w:top w:val="nil"/>
          <w:left w:val="nil"/>
          <w:bottom w:val="nil"/>
          <w:right w:val="nil"/>
          <w:between w:val="nil"/>
        </w:pBdr>
        <w:jc w:val="center"/>
        <w:rPr>
          <w:b/>
          <w:color w:val="000000"/>
          <w:sz w:val="20"/>
          <w:szCs w:val="20"/>
        </w:rPr>
      </w:pPr>
      <w:r>
        <w:rPr>
          <w:b/>
          <w:color w:val="000000"/>
          <w:sz w:val="20"/>
          <w:szCs w:val="20"/>
        </w:rPr>
        <w:t>Champion &amp; Reserve Champions from all Championships will go forward for the</w:t>
      </w:r>
    </w:p>
    <w:p w14:paraId="64969B58" w14:textId="4118A507" w:rsidR="00F6481C" w:rsidRDefault="00C9286B">
      <w:pPr>
        <w:pBdr>
          <w:top w:val="nil"/>
          <w:left w:val="nil"/>
          <w:bottom w:val="nil"/>
          <w:right w:val="nil"/>
          <w:between w:val="nil"/>
        </w:pBdr>
        <w:jc w:val="center"/>
        <w:rPr>
          <w:b/>
          <w:color w:val="000000"/>
          <w:sz w:val="20"/>
          <w:szCs w:val="20"/>
        </w:rPr>
      </w:pPr>
      <w:r>
        <w:rPr>
          <w:b/>
          <w:color w:val="000000"/>
          <w:sz w:val="20"/>
          <w:szCs w:val="20"/>
        </w:rPr>
        <w:t>Supreme Championship</w:t>
      </w:r>
      <w:r w:rsidR="000B0A65">
        <w:rPr>
          <w:b/>
          <w:color w:val="000000"/>
          <w:sz w:val="20"/>
          <w:szCs w:val="20"/>
        </w:rPr>
        <w:t xml:space="preserve">s at the end of the day. </w:t>
      </w:r>
      <w:r w:rsidR="00A95B9E">
        <w:rPr>
          <w:b/>
          <w:color w:val="000000"/>
          <w:sz w:val="20"/>
          <w:szCs w:val="20"/>
        </w:rPr>
        <w:t>Plus,</w:t>
      </w:r>
      <w:r w:rsidR="00AA4EF9">
        <w:rPr>
          <w:b/>
          <w:color w:val="000000"/>
          <w:sz w:val="20"/>
          <w:szCs w:val="20"/>
        </w:rPr>
        <w:t xml:space="preserve"> a special rosette for the highest placed Concours D’Elegance of the day.</w:t>
      </w:r>
      <w:r w:rsidR="002D5FCC">
        <w:rPr>
          <w:b/>
          <w:color w:val="000000"/>
          <w:sz w:val="20"/>
          <w:szCs w:val="20"/>
        </w:rPr>
        <w:t xml:space="preserve">  </w:t>
      </w:r>
    </w:p>
    <w:p w14:paraId="7B6F0BFB" w14:textId="6C6E9157" w:rsidR="000B0A65" w:rsidRDefault="000B0A65">
      <w:pPr>
        <w:pBdr>
          <w:top w:val="nil"/>
          <w:left w:val="nil"/>
          <w:bottom w:val="nil"/>
          <w:right w:val="nil"/>
          <w:between w:val="nil"/>
        </w:pBdr>
        <w:jc w:val="center"/>
        <w:rPr>
          <w:b/>
          <w:color w:val="000000"/>
          <w:sz w:val="20"/>
          <w:szCs w:val="20"/>
        </w:rPr>
      </w:pPr>
      <w:r>
        <w:rPr>
          <w:b/>
          <w:color w:val="000000"/>
          <w:sz w:val="20"/>
          <w:szCs w:val="20"/>
        </w:rPr>
        <w:t xml:space="preserve"> </w:t>
      </w:r>
    </w:p>
    <w:p w14:paraId="40C8F7EB" w14:textId="4D05CE5A" w:rsidR="000B0A65" w:rsidRDefault="000B0A65">
      <w:pPr>
        <w:pBdr>
          <w:top w:val="nil"/>
          <w:left w:val="nil"/>
          <w:bottom w:val="nil"/>
          <w:right w:val="nil"/>
          <w:between w:val="nil"/>
        </w:pBdr>
        <w:jc w:val="center"/>
        <w:rPr>
          <w:b/>
          <w:color w:val="000000"/>
          <w:sz w:val="20"/>
          <w:szCs w:val="20"/>
        </w:rPr>
      </w:pPr>
      <w:r>
        <w:rPr>
          <w:b/>
          <w:color w:val="000000"/>
          <w:sz w:val="20"/>
          <w:szCs w:val="20"/>
        </w:rPr>
        <w:t xml:space="preserve">Judges will also have 4 x wild cards to hand out. If you get handed a wild card, this will instantly allow you </w:t>
      </w:r>
      <w:r w:rsidR="00F73A00">
        <w:rPr>
          <w:b/>
          <w:color w:val="000000"/>
          <w:sz w:val="20"/>
          <w:szCs w:val="20"/>
        </w:rPr>
        <w:t xml:space="preserve">to qualify for the Novice </w:t>
      </w:r>
      <w:r>
        <w:rPr>
          <w:b/>
          <w:color w:val="000000"/>
          <w:sz w:val="20"/>
          <w:szCs w:val="20"/>
        </w:rPr>
        <w:t>Championship</w:t>
      </w:r>
      <w:r w:rsidR="00F73A00">
        <w:rPr>
          <w:b/>
          <w:color w:val="000000"/>
          <w:sz w:val="20"/>
          <w:szCs w:val="20"/>
        </w:rPr>
        <w:t>.</w:t>
      </w:r>
      <w:r>
        <w:rPr>
          <w:b/>
          <w:color w:val="000000"/>
          <w:sz w:val="20"/>
          <w:szCs w:val="20"/>
        </w:rPr>
        <w:t xml:space="preserve"> Keep your eyes peeled</w:t>
      </w:r>
      <w:r w:rsidR="00F73A00">
        <w:rPr>
          <w:b/>
          <w:color w:val="000000"/>
          <w:sz w:val="20"/>
          <w:szCs w:val="20"/>
        </w:rPr>
        <w:t>!</w:t>
      </w:r>
    </w:p>
    <w:p w14:paraId="00D27BA7" w14:textId="762CC361" w:rsidR="00F6481C" w:rsidRDefault="00F6481C">
      <w:pPr>
        <w:pBdr>
          <w:top w:val="nil"/>
          <w:left w:val="nil"/>
          <w:bottom w:val="nil"/>
          <w:right w:val="nil"/>
          <w:between w:val="nil"/>
        </w:pBdr>
        <w:jc w:val="center"/>
        <w:rPr>
          <w:b/>
          <w:color w:val="000000"/>
          <w:sz w:val="20"/>
          <w:szCs w:val="20"/>
        </w:rPr>
      </w:pPr>
    </w:p>
    <w:p w14:paraId="25DE72BD" w14:textId="77777777" w:rsidR="00F6481C" w:rsidRDefault="00F6481C">
      <w:pPr>
        <w:pBdr>
          <w:top w:val="nil"/>
          <w:left w:val="nil"/>
          <w:bottom w:val="nil"/>
          <w:right w:val="nil"/>
          <w:between w:val="nil"/>
        </w:pBdr>
        <w:jc w:val="center"/>
        <w:rPr>
          <w:b/>
          <w:color w:val="000000"/>
          <w:sz w:val="20"/>
          <w:szCs w:val="20"/>
        </w:rPr>
      </w:pPr>
    </w:p>
    <w:p w14:paraId="61E4718F" w14:textId="77777777" w:rsidR="00F6481C" w:rsidRDefault="00F6481C">
      <w:pPr>
        <w:pBdr>
          <w:top w:val="nil"/>
          <w:left w:val="nil"/>
          <w:bottom w:val="nil"/>
          <w:right w:val="nil"/>
          <w:between w:val="nil"/>
        </w:pBdr>
        <w:jc w:val="center"/>
        <w:rPr>
          <w:b/>
          <w:color w:val="000000"/>
          <w:sz w:val="20"/>
          <w:szCs w:val="20"/>
        </w:rPr>
      </w:pPr>
    </w:p>
    <w:p w14:paraId="13E5696F" w14:textId="77777777" w:rsidR="00F6481C" w:rsidRDefault="00F6481C">
      <w:pPr>
        <w:pBdr>
          <w:top w:val="nil"/>
          <w:left w:val="nil"/>
          <w:bottom w:val="nil"/>
          <w:right w:val="nil"/>
          <w:between w:val="nil"/>
        </w:pBdr>
        <w:jc w:val="center"/>
        <w:rPr>
          <w:b/>
          <w:color w:val="000000"/>
          <w:sz w:val="20"/>
          <w:szCs w:val="20"/>
        </w:rPr>
      </w:pPr>
    </w:p>
    <w:p w14:paraId="630A8776" w14:textId="52133813" w:rsidR="00F6481C" w:rsidRDefault="000B0A65">
      <w:pPr>
        <w:pBdr>
          <w:top w:val="nil"/>
          <w:left w:val="nil"/>
          <w:bottom w:val="nil"/>
          <w:right w:val="nil"/>
          <w:between w:val="nil"/>
        </w:pBdr>
        <w:jc w:val="center"/>
        <w:rPr>
          <w:b/>
          <w:color w:val="000000"/>
          <w:sz w:val="20"/>
          <w:szCs w:val="20"/>
        </w:rPr>
      </w:pPr>
      <w:r>
        <w:rPr>
          <w:b/>
          <w:color w:val="000000"/>
          <w:sz w:val="20"/>
          <w:szCs w:val="20"/>
        </w:rPr>
        <w:t xml:space="preserve">Championships will commence as soon as the showing classes are complete. </w:t>
      </w:r>
    </w:p>
    <w:p w14:paraId="2C115FB5" w14:textId="77777777" w:rsidR="000B0A65" w:rsidRDefault="000B0A65">
      <w:pPr>
        <w:pBdr>
          <w:top w:val="nil"/>
          <w:left w:val="nil"/>
          <w:bottom w:val="nil"/>
          <w:right w:val="nil"/>
          <w:between w:val="nil"/>
        </w:pBdr>
        <w:jc w:val="center"/>
        <w:rPr>
          <w:b/>
          <w:color w:val="000000"/>
          <w:sz w:val="20"/>
          <w:szCs w:val="20"/>
        </w:rPr>
      </w:pPr>
    </w:p>
    <w:p w14:paraId="25FBA64A" w14:textId="78E5A60D" w:rsidR="00F6481C" w:rsidRPr="0080753A" w:rsidRDefault="00C9286B">
      <w:pPr>
        <w:pBdr>
          <w:top w:val="nil"/>
          <w:left w:val="nil"/>
          <w:bottom w:val="nil"/>
          <w:right w:val="nil"/>
          <w:between w:val="nil"/>
        </w:pBdr>
        <w:jc w:val="center"/>
        <w:rPr>
          <w:rFonts w:ascii="Libre Baskerville" w:eastAsia="Libre Baskerville" w:hAnsi="Libre Baskerville" w:cs="Libre Baskerville"/>
          <w:b/>
          <w:color w:val="000000"/>
          <w:sz w:val="36"/>
          <w:szCs w:val="36"/>
          <w:u w:val="single"/>
        </w:rPr>
      </w:pPr>
      <w:r w:rsidRPr="0080753A">
        <w:rPr>
          <w:rFonts w:ascii="Libre Baskerville" w:eastAsia="Libre Baskerville" w:hAnsi="Libre Baskerville" w:cs="Libre Baskerville"/>
          <w:b/>
          <w:color w:val="000000"/>
          <w:sz w:val="36"/>
          <w:szCs w:val="36"/>
          <w:u w:val="single"/>
        </w:rPr>
        <w:t>Novice Championship</w:t>
      </w:r>
    </w:p>
    <w:p w14:paraId="4227385A" w14:textId="4A3603E1" w:rsidR="00F6481C" w:rsidRDefault="00C9286B">
      <w:pPr>
        <w:pBdr>
          <w:top w:val="nil"/>
          <w:left w:val="nil"/>
          <w:bottom w:val="nil"/>
          <w:right w:val="nil"/>
          <w:between w:val="nil"/>
        </w:pBdr>
        <w:jc w:val="center"/>
        <w:rPr>
          <w:rFonts w:ascii="Libre Baskerville" w:eastAsia="Libre Baskerville" w:hAnsi="Libre Baskerville" w:cs="Libre Baskerville"/>
          <w:b/>
          <w:color w:val="000000"/>
          <w:sz w:val="28"/>
          <w:szCs w:val="28"/>
        </w:rPr>
      </w:pPr>
      <w:r>
        <w:rPr>
          <w:rFonts w:ascii="Libre Baskerville" w:eastAsia="Libre Baskerville" w:hAnsi="Libre Baskerville" w:cs="Libre Baskerville"/>
          <w:b/>
          <w:color w:val="000000"/>
          <w:sz w:val="28"/>
          <w:szCs w:val="28"/>
        </w:rPr>
        <w:t>Kindly sponsored by</w:t>
      </w:r>
      <w:r w:rsidR="00B53B12">
        <w:rPr>
          <w:rFonts w:ascii="Libre Baskerville" w:eastAsia="Libre Baskerville" w:hAnsi="Libre Baskerville" w:cs="Libre Baskerville"/>
          <w:b/>
          <w:color w:val="000000"/>
          <w:sz w:val="28"/>
          <w:szCs w:val="28"/>
        </w:rPr>
        <w:t xml:space="preserve"> Simon Black Interior</w:t>
      </w:r>
      <w:r w:rsidR="00530866">
        <w:rPr>
          <w:rFonts w:ascii="Libre Baskerville" w:eastAsia="Libre Baskerville" w:hAnsi="Libre Baskerville" w:cs="Libre Baskerville"/>
          <w:b/>
          <w:color w:val="000000"/>
          <w:sz w:val="28"/>
          <w:szCs w:val="28"/>
        </w:rPr>
        <w:t>s</w:t>
      </w:r>
      <w:r>
        <w:rPr>
          <w:rFonts w:ascii="Libre Baskerville" w:eastAsia="Libre Baskerville" w:hAnsi="Libre Baskerville" w:cs="Libre Baskerville"/>
          <w:b/>
          <w:color w:val="000000"/>
          <w:sz w:val="28"/>
          <w:szCs w:val="28"/>
        </w:rPr>
        <w:t xml:space="preserve"> </w:t>
      </w:r>
      <w:r w:rsidR="00983354">
        <w:rPr>
          <w:rFonts w:ascii="Libre Baskerville" w:eastAsia="Libre Baskerville" w:hAnsi="Libre Baskerville" w:cs="Libre Baskerville"/>
          <w:b/>
          <w:color w:val="000000"/>
          <w:sz w:val="28"/>
          <w:szCs w:val="28"/>
        </w:rPr>
        <w:t>&amp; Topspec</w:t>
      </w:r>
    </w:p>
    <w:p w14:paraId="75A9BBDE" w14:textId="3C211B6A" w:rsidR="00F6481C" w:rsidRDefault="00C9286B">
      <w:pPr>
        <w:pBdr>
          <w:top w:val="nil"/>
          <w:left w:val="nil"/>
          <w:bottom w:val="nil"/>
          <w:right w:val="nil"/>
          <w:between w:val="nil"/>
        </w:pBdr>
        <w:jc w:val="center"/>
        <w:rPr>
          <w:rFonts w:ascii="Libre Baskerville" w:eastAsia="Libre Baskerville" w:hAnsi="Libre Baskerville" w:cs="Libre Baskerville"/>
          <w:b/>
          <w:color w:val="000000"/>
          <w:sz w:val="20"/>
          <w:szCs w:val="20"/>
        </w:rPr>
      </w:pPr>
      <w:r>
        <w:rPr>
          <w:rFonts w:ascii="Libre Baskerville" w:eastAsia="Libre Baskerville" w:hAnsi="Libre Baskerville" w:cs="Libre Baskerville"/>
          <w:b/>
          <w:color w:val="000000"/>
          <w:sz w:val="20"/>
          <w:szCs w:val="20"/>
        </w:rPr>
        <w:t xml:space="preserve">Cash prize </w:t>
      </w:r>
    </w:p>
    <w:p w14:paraId="0B99386D" w14:textId="56CB61A9" w:rsidR="00F6481C" w:rsidRDefault="00C9286B">
      <w:pPr>
        <w:pBdr>
          <w:top w:val="nil"/>
          <w:left w:val="nil"/>
          <w:bottom w:val="nil"/>
          <w:right w:val="nil"/>
          <w:between w:val="nil"/>
        </w:pBdr>
        <w:jc w:val="center"/>
        <w:rPr>
          <w:rFonts w:ascii="Libre Baskerville" w:eastAsia="Libre Baskerville" w:hAnsi="Libre Baskerville" w:cs="Libre Baskerville"/>
          <w:b/>
          <w:color w:val="000000"/>
          <w:sz w:val="20"/>
          <w:szCs w:val="20"/>
        </w:rPr>
      </w:pPr>
      <w:r>
        <w:rPr>
          <w:rFonts w:ascii="Libre Baskerville" w:eastAsia="Libre Baskerville" w:hAnsi="Libre Baskerville" w:cs="Libre Baskerville"/>
          <w:b/>
          <w:color w:val="000000"/>
          <w:sz w:val="20"/>
          <w:szCs w:val="20"/>
        </w:rPr>
        <w:t>Champion £20</w:t>
      </w:r>
    </w:p>
    <w:p w14:paraId="10165BFB" w14:textId="0A163059" w:rsidR="00F6481C" w:rsidRDefault="00C9286B">
      <w:pPr>
        <w:pBdr>
          <w:top w:val="nil"/>
          <w:left w:val="nil"/>
          <w:bottom w:val="nil"/>
          <w:right w:val="nil"/>
          <w:between w:val="nil"/>
        </w:pBdr>
        <w:jc w:val="center"/>
        <w:rPr>
          <w:rFonts w:ascii="Libre Baskerville" w:eastAsia="Libre Baskerville" w:hAnsi="Libre Baskerville" w:cs="Libre Baskerville"/>
          <w:b/>
          <w:color w:val="000000"/>
          <w:sz w:val="20"/>
          <w:szCs w:val="20"/>
        </w:rPr>
      </w:pPr>
      <w:r>
        <w:rPr>
          <w:rFonts w:ascii="Libre Baskerville" w:eastAsia="Libre Baskerville" w:hAnsi="Libre Baskerville" w:cs="Libre Baskerville"/>
          <w:b/>
          <w:color w:val="000000"/>
          <w:sz w:val="20"/>
          <w:szCs w:val="20"/>
        </w:rPr>
        <w:t>Reserve Champion £10</w:t>
      </w:r>
    </w:p>
    <w:p w14:paraId="44D3705E" w14:textId="77777777" w:rsidR="00F6481C" w:rsidRDefault="00F6481C">
      <w:pPr>
        <w:pBdr>
          <w:top w:val="nil"/>
          <w:left w:val="nil"/>
          <w:bottom w:val="nil"/>
          <w:right w:val="nil"/>
          <w:between w:val="nil"/>
        </w:pBdr>
        <w:jc w:val="center"/>
        <w:rPr>
          <w:rFonts w:ascii="Libre Baskerville" w:eastAsia="Libre Baskerville" w:hAnsi="Libre Baskerville" w:cs="Libre Baskerville"/>
          <w:b/>
          <w:color w:val="000000"/>
          <w:sz w:val="28"/>
          <w:szCs w:val="28"/>
        </w:rPr>
      </w:pPr>
    </w:p>
    <w:p w14:paraId="7E8AAB39" w14:textId="3EC26CD2" w:rsidR="00F6481C" w:rsidRPr="0080753A" w:rsidRDefault="00C9286B">
      <w:pPr>
        <w:pBdr>
          <w:top w:val="nil"/>
          <w:left w:val="nil"/>
          <w:bottom w:val="nil"/>
          <w:right w:val="nil"/>
          <w:between w:val="nil"/>
        </w:pBdr>
        <w:jc w:val="center"/>
        <w:rPr>
          <w:rFonts w:ascii="Libre Baskerville" w:eastAsia="Libre Baskerville" w:hAnsi="Libre Baskerville" w:cs="Libre Baskerville"/>
          <w:b/>
          <w:color w:val="000000"/>
          <w:sz w:val="36"/>
          <w:szCs w:val="36"/>
          <w:u w:val="single"/>
        </w:rPr>
      </w:pPr>
      <w:r w:rsidRPr="0080753A">
        <w:rPr>
          <w:rFonts w:ascii="Libre Baskerville" w:eastAsia="Libre Baskerville" w:hAnsi="Libre Baskerville" w:cs="Libre Baskerville"/>
          <w:b/>
          <w:color w:val="000000"/>
          <w:sz w:val="36"/>
          <w:szCs w:val="36"/>
          <w:u w:val="single"/>
        </w:rPr>
        <w:t>Junior Championship</w:t>
      </w:r>
    </w:p>
    <w:p w14:paraId="28D7AB2F" w14:textId="310A4038" w:rsidR="00F6481C" w:rsidRDefault="00C9286B">
      <w:pPr>
        <w:pBdr>
          <w:top w:val="nil"/>
          <w:left w:val="nil"/>
          <w:bottom w:val="nil"/>
          <w:right w:val="nil"/>
          <w:between w:val="nil"/>
        </w:pBdr>
        <w:jc w:val="center"/>
        <w:rPr>
          <w:rFonts w:ascii="Libre Baskerville" w:eastAsia="Libre Baskerville" w:hAnsi="Libre Baskerville" w:cs="Libre Baskerville"/>
          <w:b/>
          <w:color w:val="000000"/>
          <w:sz w:val="28"/>
          <w:szCs w:val="28"/>
        </w:rPr>
      </w:pPr>
      <w:r>
        <w:rPr>
          <w:rFonts w:ascii="Libre Baskerville" w:eastAsia="Libre Baskerville" w:hAnsi="Libre Baskerville" w:cs="Libre Baskerville"/>
          <w:b/>
          <w:color w:val="000000"/>
          <w:sz w:val="28"/>
          <w:szCs w:val="28"/>
        </w:rPr>
        <w:t xml:space="preserve">Kindly sponsored by </w:t>
      </w:r>
      <w:r w:rsidR="00F30ED1">
        <w:rPr>
          <w:rFonts w:ascii="Libre Baskerville" w:eastAsia="Libre Baskerville" w:hAnsi="Libre Baskerville" w:cs="Libre Baskerville"/>
          <w:b/>
          <w:color w:val="000000"/>
          <w:sz w:val="28"/>
          <w:szCs w:val="28"/>
        </w:rPr>
        <w:t>Pet Portraits by Kirsty</w:t>
      </w:r>
      <w:r w:rsidR="00C1311D">
        <w:rPr>
          <w:rFonts w:ascii="Libre Baskerville" w:eastAsia="Libre Baskerville" w:hAnsi="Libre Baskerville" w:cs="Libre Baskerville"/>
          <w:b/>
          <w:color w:val="000000"/>
          <w:sz w:val="28"/>
          <w:szCs w:val="28"/>
        </w:rPr>
        <w:t xml:space="preserve"> &amp; Cotswold Equine Physio</w:t>
      </w:r>
    </w:p>
    <w:p w14:paraId="74CEFF1D" w14:textId="2CE6E696" w:rsidR="00F6481C" w:rsidRDefault="00C9286B">
      <w:pPr>
        <w:pBdr>
          <w:top w:val="nil"/>
          <w:left w:val="nil"/>
          <w:bottom w:val="nil"/>
          <w:right w:val="nil"/>
          <w:between w:val="nil"/>
        </w:pBdr>
        <w:jc w:val="center"/>
        <w:rPr>
          <w:rFonts w:ascii="Libre Baskerville" w:eastAsia="Libre Baskerville" w:hAnsi="Libre Baskerville" w:cs="Libre Baskerville"/>
          <w:b/>
          <w:color w:val="000000"/>
          <w:sz w:val="20"/>
          <w:szCs w:val="20"/>
        </w:rPr>
      </w:pPr>
      <w:r>
        <w:rPr>
          <w:rFonts w:ascii="Libre Baskerville" w:eastAsia="Libre Baskerville" w:hAnsi="Libre Baskerville" w:cs="Libre Baskerville"/>
          <w:b/>
          <w:color w:val="000000"/>
          <w:sz w:val="20"/>
          <w:szCs w:val="20"/>
        </w:rPr>
        <w:t>Cash Prize</w:t>
      </w:r>
    </w:p>
    <w:p w14:paraId="441E01F5" w14:textId="77777777" w:rsidR="00F6481C" w:rsidRDefault="00C9286B">
      <w:pPr>
        <w:pBdr>
          <w:top w:val="nil"/>
          <w:left w:val="nil"/>
          <w:bottom w:val="nil"/>
          <w:right w:val="nil"/>
          <w:between w:val="nil"/>
        </w:pBdr>
        <w:jc w:val="center"/>
        <w:rPr>
          <w:rFonts w:ascii="Libre Baskerville" w:eastAsia="Libre Baskerville" w:hAnsi="Libre Baskerville" w:cs="Libre Baskerville"/>
          <w:b/>
          <w:color w:val="000000"/>
          <w:sz w:val="20"/>
          <w:szCs w:val="20"/>
        </w:rPr>
      </w:pPr>
      <w:r>
        <w:rPr>
          <w:rFonts w:ascii="Libre Baskerville" w:eastAsia="Libre Baskerville" w:hAnsi="Libre Baskerville" w:cs="Libre Baskerville"/>
          <w:b/>
          <w:color w:val="000000"/>
          <w:sz w:val="20"/>
          <w:szCs w:val="20"/>
        </w:rPr>
        <w:t>Champion £25</w:t>
      </w:r>
    </w:p>
    <w:p w14:paraId="4E3DE8BF" w14:textId="77777777" w:rsidR="00F6481C" w:rsidRDefault="00C9286B">
      <w:pPr>
        <w:pBdr>
          <w:top w:val="nil"/>
          <w:left w:val="nil"/>
          <w:bottom w:val="nil"/>
          <w:right w:val="nil"/>
          <w:between w:val="nil"/>
        </w:pBdr>
        <w:jc w:val="center"/>
        <w:rPr>
          <w:rFonts w:ascii="Libre Baskerville" w:eastAsia="Libre Baskerville" w:hAnsi="Libre Baskerville" w:cs="Libre Baskerville"/>
          <w:b/>
          <w:color w:val="000000"/>
          <w:sz w:val="20"/>
          <w:szCs w:val="20"/>
        </w:rPr>
      </w:pPr>
      <w:r>
        <w:rPr>
          <w:rFonts w:ascii="Libre Baskerville" w:eastAsia="Libre Baskerville" w:hAnsi="Libre Baskerville" w:cs="Libre Baskerville"/>
          <w:b/>
          <w:color w:val="000000"/>
          <w:sz w:val="20"/>
          <w:szCs w:val="20"/>
        </w:rPr>
        <w:t xml:space="preserve">Reserve Champion £15 </w:t>
      </w:r>
    </w:p>
    <w:p w14:paraId="3816D1F0" w14:textId="01E69ECD" w:rsidR="00F6481C" w:rsidRDefault="00F6481C">
      <w:pPr>
        <w:pBdr>
          <w:top w:val="nil"/>
          <w:left w:val="nil"/>
          <w:bottom w:val="nil"/>
          <w:right w:val="nil"/>
          <w:between w:val="nil"/>
        </w:pBdr>
        <w:jc w:val="center"/>
        <w:rPr>
          <w:rFonts w:ascii="Libre Baskerville" w:eastAsia="Libre Baskerville" w:hAnsi="Libre Baskerville" w:cs="Libre Baskerville"/>
          <w:b/>
          <w:color w:val="000000"/>
          <w:sz w:val="20"/>
          <w:szCs w:val="20"/>
        </w:rPr>
      </w:pPr>
    </w:p>
    <w:p w14:paraId="5E80A2E7" w14:textId="77777777" w:rsidR="00F6481C" w:rsidRPr="0080753A" w:rsidRDefault="00C9286B">
      <w:pPr>
        <w:pBdr>
          <w:top w:val="nil"/>
          <w:left w:val="nil"/>
          <w:bottom w:val="nil"/>
          <w:right w:val="nil"/>
          <w:between w:val="nil"/>
        </w:pBdr>
        <w:jc w:val="center"/>
        <w:rPr>
          <w:rFonts w:ascii="Libre Baskerville" w:eastAsia="Libre Baskerville" w:hAnsi="Libre Baskerville" w:cs="Libre Baskerville"/>
          <w:b/>
          <w:color w:val="000000"/>
          <w:sz w:val="36"/>
          <w:szCs w:val="36"/>
          <w:u w:val="single"/>
        </w:rPr>
      </w:pPr>
      <w:r w:rsidRPr="0080753A">
        <w:rPr>
          <w:rFonts w:ascii="Libre Baskerville" w:eastAsia="Libre Baskerville" w:hAnsi="Libre Baskerville" w:cs="Libre Baskerville"/>
          <w:b/>
          <w:color w:val="000000"/>
          <w:sz w:val="36"/>
          <w:szCs w:val="36"/>
          <w:u w:val="single"/>
        </w:rPr>
        <w:t>Senior Championship</w:t>
      </w:r>
    </w:p>
    <w:p w14:paraId="07F65309" w14:textId="3BD1DF19" w:rsidR="00F6481C" w:rsidRDefault="00C9286B">
      <w:pPr>
        <w:pBdr>
          <w:top w:val="nil"/>
          <w:left w:val="nil"/>
          <w:bottom w:val="nil"/>
          <w:right w:val="nil"/>
          <w:between w:val="nil"/>
        </w:pBdr>
        <w:jc w:val="center"/>
        <w:rPr>
          <w:rFonts w:ascii="Libre Baskerville" w:eastAsia="Libre Baskerville" w:hAnsi="Libre Baskerville" w:cs="Libre Baskerville"/>
          <w:b/>
          <w:color w:val="000000"/>
          <w:sz w:val="28"/>
          <w:szCs w:val="28"/>
        </w:rPr>
      </w:pPr>
      <w:r>
        <w:rPr>
          <w:rFonts w:ascii="Libre Baskerville" w:eastAsia="Libre Baskerville" w:hAnsi="Libre Baskerville" w:cs="Libre Baskerville"/>
          <w:b/>
          <w:color w:val="000000"/>
          <w:sz w:val="28"/>
          <w:szCs w:val="28"/>
        </w:rPr>
        <w:t xml:space="preserve">Kindly sponsored by Waterbank Stud </w:t>
      </w:r>
    </w:p>
    <w:p w14:paraId="0FDC2EF4" w14:textId="77777777" w:rsidR="00F6481C" w:rsidRDefault="00C9286B">
      <w:pPr>
        <w:pBdr>
          <w:top w:val="nil"/>
          <w:left w:val="nil"/>
          <w:bottom w:val="nil"/>
          <w:right w:val="nil"/>
          <w:between w:val="nil"/>
        </w:pBdr>
        <w:jc w:val="center"/>
        <w:rPr>
          <w:rFonts w:ascii="Libre Baskerville" w:eastAsia="Libre Baskerville" w:hAnsi="Libre Baskerville" w:cs="Libre Baskerville"/>
          <w:b/>
          <w:color w:val="000000"/>
          <w:sz w:val="20"/>
          <w:szCs w:val="20"/>
        </w:rPr>
      </w:pPr>
      <w:r>
        <w:rPr>
          <w:rFonts w:ascii="Libre Baskerville" w:eastAsia="Libre Baskerville" w:hAnsi="Libre Baskerville" w:cs="Libre Baskerville"/>
          <w:b/>
          <w:color w:val="000000"/>
          <w:sz w:val="20"/>
          <w:szCs w:val="20"/>
        </w:rPr>
        <w:t>Cash prize</w:t>
      </w:r>
    </w:p>
    <w:p w14:paraId="0D020057" w14:textId="77777777" w:rsidR="00F6481C" w:rsidRDefault="00C9286B">
      <w:pPr>
        <w:pBdr>
          <w:top w:val="nil"/>
          <w:left w:val="nil"/>
          <w:bottom w:val="nil"/>
          <w:right w:val="nil"/>
          <w:between w:val="nil"/>
        </w:pBdr>
        <w:jc w:val="center"/>
        <w:rPr>
          <w:rFonts w:ascii="Libre Baskerville" w:eastAsia="Libre Baskerville" w:hAnsi="Libre Baskerville" w:cs="Libre Baskerville"/>
          <w:b/>
          <w:color w:val="000000"/>
          <w:sz w:val="20"/>
          <w:szCs w:val="20"/>
        </w:rPr>
      </w:pPr>
      <w:r>
        <w:rPr>
          <w:rFonts w:ascii="Libre Baskerville" w:eastAsia="Libre Baskerville" w:hAnsi="Libre Baskerville" w:cs="Libre Baskerville"/>
          <w:b/>
          <w:color w:val="000000"/>
          <w:sz w:val="20"/>
          <w:szCs w:val="20"/>
        </w:rPr>
        <w:t>Champion £25</w:t>
      </w:r>
    </w:p>
    <w:p w14:paraId="20D3B7D7" w14:textId="77777777" w:rsidR="00F6481C" w:rsidRDefault="00C9286B">
      <w:pPr>
        <w:pBdr>
          <w:top w:val="nil"/>
          <w:left w:val="nil"/>
          <w:bottom w:val="nil"/>
          <w:right w:val="nil"/>
          <w:between w:val="nil"/>
        </w:pBdr>
        <w:jc w:val="center"/>
        <w:rPr>
          <w:rFonts w:ascii="Libre Baskerville" w:eastAsia="Libre Baskerville" w:hAnsi="Libre Baskerville" w:cs="Libre Baskerville"/>
          <w:b/>
          <w:color w:val="000000"/>
          <w:sz w:val="20"/>
          <w:szCs w:val="20"/>
        </w:rPr>
      </w:pPr>
      <w:r>
        <w:rPr>
          <w:rFonts w:ascii="Libre Baskerville" w:eastAsia="Libre Baskerville" w:hAnsi="Libre Baskerville" w:cs="Libre Baskerville"/>
          <w:b/>
          <w:color w:val="000000"/>
          <w:sz w:val="20"/>
          <w:szCs w:val="20"/>
        </w:rPr>
        <w:t xml:space="preserve">Reserve Champion £15 </w:t>
      </w:r>
    </w:p>
    <w:p w14:paraId="7540695A" w14:textId="79B50A94" w:rsidR="00F6481C" w:rsidRDefault="00F6481C">
      <w:pPr>
        <w:pBdr>
          <w:top w:val="nil"/>
          <w:left w:val="nil"/>
          <w:bottom w:val="nil"/>
          <w:right w:val="nil"/>
          <w:between w:val="nil"/>
        </w:pBdr>
        <w:jc w:val="center"/>
        <w:rPr>
          <w:rFonts w:ascii="Libre Baskerville" w:eastAsia="Libre Baskerville" w:hAnsi="Libre Baskerville" w:cs="Libre Baskerville"/>
          <w:b/>
          <w:color w:val="000000"/>
          <w:sz w:val="20"/>
          <w:szCs w:val="20"/>
        </w:rPr>
      </w:pPr>
    </w:p>
    <w:p w14:paraId="43168F04" w14:textId="77777777" w:rsidR="00F6481C" w:rsidRPr="0080753A" w:rsidRDefault="00C9286B">
      <w:pPr>
        <w:pBdr>
          <w:top w:val="nil"/>
          <w:left w:val="nil"/>
          <w:bottom w:val="nil"/>
          <w:right w:val="nil"/>
          <w:between w:val="nil"/>
        </w:pBdr>
        <w:jc w:val="center"/>
        <w:rPr>
          <w:rFonts w:ascii="Libre Baskerville" w:eastAsia="Libre Baskerville" w:hAnsi="Libre Baskerville" w:cs="Libre Baskerville"/>
          <w:b/>
          <w:color w:val="000000"/>
          <w:sz w:val="44"/>
          <w:szCs w:val="44"/>
          <w:u w:val="single"/>
        </w:rPr>
      </w:pPr>
      <w:r w:rsidRPr="0080753A">
        <w:rPr>
          <w:rFonts w:ascii="Libre Baskerville" w:eastAsia="Libre Baskerville" w:hAnsi="Libre Baskerville" w:cs="Libre Baskerville"/>
          <w:b/>
          <w:color w:val="000000"/>
          <w:sz w:val="44"/>
          <w:szCs w:val="44"/>
          <w:u w:val="single"/>
        </w:rPr>
        <w:t>Supreme Championship</w:t>
      </w:r>
    </w:p>
    <w:p w14:paraId="537966E4" w14:textId="464B923E" w:rsidR="00F6481C" w:rsidRDefault="00C9286B">
      <w:pPr>
        <w:pBdr>
          <w:top w:val="nil"/>
          <w:left w:val="nil"/>
          <w:bottom w:val="nil"/>
          <w:right w:val="nil"/>
          <w:between w:val="nil"/>
        </w:pBdr>
        <w:jc w:val="center"/>
        <w:rPr>
          <w:rFonts w:ascii="Libre Baskerville" w:eastAsia="Libre Baskerville" w:hAnsi="Libre Baskerville" w:cs="Libre Baskerville"/>
          <w:b/>
          <w:color w:val="000000"/>
          <w:sz w:val="32"/>
          <w:szCs w:val="32"/>
        </w:rPr>
      </w:pPr>
      <w:r>
        <w:rPr>
          <w:rFonts w:ascii="Libre Baskerville" w:eastAsia="Libre Baskerville" w:hAnsi="Libre Baskerville" w:cs="Libre Baskerville"/>
          <w:b/>
          <w:color w:val="000000"/>
          <w:sz w:val="32"/>
          <w:szCs w:val="32"/>
        </w:rPr>
        <w:t>Kindly sponsored by Vanaways</w:t>
      </w:r>
      <w:r w:rsidR="00530866">
        <w:rPr>
          <w:rFonts w:ascii="Libre Baskerville" w:eastAsia="Libre Baskerville" w:hAnsi="Libre Baskerville" w:cs="Libre Baskerville"/>
          <w:b/>
          <w:color w:val="000000"/>
          <w:sz w:val="32"/>
          <w:szCs w:val="32"/>
        </w:rPr>
        <w:t xml:space="preserve">, </w:t>
      </w:r>
      <w:r w:rsidR="001B507C">
        <w:rPr>
          <w:rFonts w:ascii="Libre Baskerville" w:eastAsia="Libre Baskerville" w:hAnsi="Libre Baskerville" w:cs="Libre Baskerville"/>
          <w:b/>
          <w:color w:val="000000"/>
          <w:sz w:val="32"/>
          <w:szCs w:val="32"/>
        </w:rPr>
        <w:t>Hugo &amp; Pixie Resin Keepsakes</w:t>
      </w:r>
      <w:r w:rsidR="00530866">
        <w:rPr>
          <w:rFonts w:ascii="Libre Baskerville" w:eastAsia="Libre Baskerville" w:hAnsi="Libre Baskerville" w:cs="Libre Baskerville"/>
          <w:b/>
          <w:color w:val="000000"/>
          <w:sz w:val="32"/>
          <w:szCs w:val="32"/>
        </w:rPr>
        <w:t xml:space="preserve"> and Shoddy Craft</w:t>
      </w:r>
    </w:p>
    <w:p w14:paraId="736D1BE1" w14:textId="77777777" w:rsidR="00F6481C" w:rsidRDefault="00C9286B">
      <w:pPr>
        <w:pBdr>
          <w:top w:val="nil"/>
          <w:left w:val="nil"/>
          <w:bottom w:val="nil"/>
          <w:right w:val="nil"/>
          <w:between w:val="nil"/>
        </w:pBdr>
        <w:jc w:val="center"/>
        <w:rPr>
          <w:rFonts w:ascii="Libre Baskerville" w:eastAsia="Libre Baskerville" w:hAnsi="Libre Baskerville" w:cs="Libre Baskerville"/>
          <w:b/>
          <w:color w:val="000000"/>
          <w:sz w:val="24"/>
          <w:szCs w:val="24"/>
        </w:rPr>
      </w:pPr>
      <w:r>
        <w:rPr>
          <w:rFonts w:ascii="Libre Baskerville" w:eastAsia="Libre Baskerville" w:hAnsi="Libre Baskerville" w:cs="Libre Baskerville"/>
          <w:b/>
          <w:color w:val="000000"/>
          <w:sz w:val="24"/>
          <w:szCs w:val="24"/>
        </w:rPr>
        <w:t>Cash Prize</w:t>
      </w:r>
    </w:p>
    <w:p w14:paraId="3BD38BE3" w14:textId="3176A1F4" w:rsidR="00F6481C" w:rsidRDefault="00C9286B">
      <w:pPr>
        <w:pBdr>
          <w:top w:val="nil"/>
          <w:left w:val="nil"/>
          <w:bottom w:val="nil"/>
          <w:right w:val="nil"/>
          <w:between w:val="nil"/>
        </w:pBdr>
        <w:jc w:val="center"/>
        <w:rPr>
          <w:rFonts w:ascii="Libre Baskerville" w:eastAsia="Libre Baskerville" w:hAnsi="Libre Baskerville" w:cs="Libre Baskerville"/>
          <w:b/>
          <w:color w:val="000000"/>
          <w:sz w:val="24"/>
          <w:szCs w:val="24"/>
        </w:rPr>
      </w:pPr>
      <w:r>
        <w:rPr>
          <w:rFonts w:ascii="Libre Baskerville" w:eastAsia="Libre Baskerville" w:hAnsi="Libre Baskerville" w:cs="Libre Baskerville"/>
          <w:b/>
          <w:color w:val="000000"/>
          <w:sz w:val="24"/>
          <w:szCs w:val="24"/>
        </w:rPr>
        <w:t>Supreme Champion £100</w:t>
      </w:r>
    </w:p>
    <w:p w14:paraId="3DAA54C3" w14:textId="77777777" w:rsidR="00F6481C" w:rsidRDefault="00C9286B">
      <w:pPr>
        <w:pBdr>
          <w:top w:val="nil"/>
          <w:left w:val="nil"/>
          <w:bottom w:val="nil"/>
          <w:right w:val="nil"/>
          <w:between w:val="nil"/>
        </w:pBdr>
        <w:jc w:val="center"/>
        <w:rPr>
          <w:rFonts w:ascii="Libre Baskerville" w:eastAsia="Libre Baskerville" w:hAnsi="Libre Baskerville" w:cs="Libre Baskerville"/>
          <w:b/>
          <w:color w:val="000000"/>
          <w:sz w:val="24"/>
          <w:szCs w:val="24"/>
        </w:rPr>
      </w:pPr>
      <w:r>
        <w:rPr>
          <w:rFonts w:ascii="Libre Baskerville" w:eastAsia="Libre Baskerville" w:hAnsi="Libre Baskerville" w:cs="Libre Baskerville"/>
          <w:b/>
          <w:color w:val="000000"/>
          <w:sz w:val="24"/>
          <w:szCs w:val="24"/>
        </w:rPr>
        <w:t xml:space="preserve">Reserve Supreme £50 </w:t>
      </w:r>
    </w:p>
    <w:p w14:paraId="4A8299C0" w14:textId="77777777" w:rsidR="00F6481C" w:rsidRDefault="00F6481C">
      <w:pPr>
        <w:pBdr>
          <w:top w:val="nil"/>
          <w:left w:val="nil"/>
          <w:bottom w:val="nil"/>
          <w:right w:val="nil"/>
          <w:between w:val="nil"/>
        </w:pBdr>
        <w:jc w:val="center"/>
        <w:rPr>
          <w:rFonts w:ascii="Libre Baskerville" w:eastAsia="Libre Baskerville" w:hAnsi="Libre Baskerville" w:cs="Libre Baskerville"/>
          <w:b/>
          <w:color w:val="000000"/>
          <w:sz w:val="32"/>
          <w:szCs w:val="32"/>
        </w:rPr>
      </w:pPr>
    </w:p>
    <w:p w14:paraId="36809DA4" w14:textId="77777777" w:rsidR="006A1B81" w:rsidRDefault="006A1B81">
      <w:pPr>
        <w:rPr>
          <w:rFonts w:ascii="Arial" w:eastAsia="Arial" w:hAnsi="Arial" w:cs="Arial"/>
          <w:b/>
          <w:color w:val="000000"/>
          <w:sz w:val="16"/>
          <w:szCs w:val="16"/>
          <w:u w:val="single"/>
        </w:rPr>
      </w:pPr>
    </w:p>
    <w:p w14:paraId="522DC495" w14:textId="77777777" w:rsidR="00983354" w:rsidRDefault="00983354">
      <w:pPr>
        <w:rPr>
          <w:rFonts w:ascii="Arial" w:eastAsia="Arial" w:hAnsi="Arial" w:cs="Arial"/>
          <w:b/>
          <w:color w:val="000000"/>
          <w:sz w:val="16"/>
          <w:szCs w:val="16"/>
          <w:u w:val="single"/>
        </w:rPr>
      </w:pPr>
    </w:p>
    <w:p w14:paraId="33B9E592" w14:textId="47FBE03F" w:rsidR="00F6481C" w:rsidRDefault="00C9286B">
      <w:pPr>
        <w:rPr>
          <w:rFonts w:ascii="Arial" w:eastAsia="Arial" w:hAnsi="Arial" w:cs="Arial"/>
          <w:color w:val="000000"/>
          <w:sz w:val="18"/>
          <w:szCs w:val="18"/>
        </w:rPr>
      </w:pPr>
      <w:bookmarkStart w:id="1" w:name="_Hlk207008745"/>
      <w:r>
        <w:rPr>
          <w:rFonts w:ascii="Arial" w:eastAsia="Arial" w:hAnsi="Arial" w:cs="Arial"/>
          <w:b/>
          <w:color w:val="000000"/>
          <w:sz w:val="16"/>
          <w:szCs w:val="16"/>
          <w:u w:val="single"/>
        </w:rPr>
        <w:lastRenderedPageBreak/>
        <w:t>Rules &amp; Conditions of Entry</w:t>
      </w:r>
    </w:p>
    <w:p w14:paraId="7DA8EDAC" w14:textId="0CE56A3E" w:rsidR="00F6481C" w:rsidRDefault="00C9286B">
      <w:pPr>
        <w:spacing w:before="280" w:after="280"/>
        <w:rPr>
          <w:rFonts w:ascii="Arial" w:eastAsia="Arial" w:hAnsi="Arial" w:cs="Arial"/>
          <w:color w:val="000000"/>
          <w:sz w:val="18"/>
          <w:szCs w:val="18"/>
        </w:rPr>
      </w:pPr>
      <w:r>
        <w:rPr>
          <w:rFonts w:ascii="Arial" w:eastAsia="Arial" w:hAnsi="Arial" w:cs="Arial"/>
          <w:color w:val="000000"/>
          <w:sz w:val="16"/>
          <w:szCs w:val="16"/>
        </w:rPr>
        <w:t>1. This event will run under current BRC rules</w:t>
      </w:r>
    </w:p>
    <w:p w14:paraId="54B2E54E" w14:textId="3686F3D6" w:rsidR="00F6481C" w:rsidRDefault="00C9286B">
      <w:pPr>
        <w:spacing w:before="280" w:after="280"/>
        <w:rPr>
          <w:rFonts w:ascii="Arial" w:eastAsia="Arial" w:hAnsi="Arial" w:cs="Arial"/>
          <w:color w:val="000000"/>
          <w:sz w:val="18"/>
          <w:szCs w:val="18"/>
        </w:rPr>
      </w:pPr>
      <w:r>
        <w:rPr>
          <w:rFonts w:ascii="Arial" w:eastAsia="Arial" w:hAnsi="Arial" w:cs="Arial"/>
          <w:color w:val="000000"/>
          <w:sz w:val="16"/>
          <w:szCs w:val="16"/>
        </w:rPr>
        <w:t>2. The committee reserve the right to refuse entry or disqualify any animal that is deemed unfit to compete</w:t>
      </w:r>
    </w:p>
    <w:p w14:paraId="6E13CB0F" w14:textId="74F7525E" w:rsidR="00F6481C" w:rsidRDefault="00C9286B">
      <w:pPr>
        <w:spacing w:before="280" w:after="280"/>
        <w:rPr>
          <w:rFonts w:ascii="Arial" w:eastAsia="Arial" w:hAnsi="Arial" w:cs="Arial"/>
          <w:color w:val="000000"/>
          <w:sz w:val="18"/>
          <w:szCs w:val="18"/>
        </w:rPr>
      </w:pPr>
      <w:r>
        <w:rPr>
          <w:rFonts w:ascii="Arial" w:eastAsia="Arial" w:hAnsi="Arial" w:cs="Arial"/>
          <w:color w:val="000000"/>
          <w:sz w:val="16"/>
          <w:szCs w:val="16"/>
        </w:rPr>
        <w:t>3. The committee &amp; land owners will not be responsible for any injuries arising from accidents to persons or animals, or theft of properties on the ground during the event.</w:t>
      </w:r>
    </w:p>
    <w:p w14:paraId="0861E39B" w14:textId="1721E4C8" w:rsidR="00F6481C" w:rsidRDefault="00C9286B">
      <w:pPr>
        <w:spacing w:before="280" w:after="280"/>
        <w:rPr>
          <w:rFonts w:ascii="Arial" w:eastAsia="Arial" w:hAnsi="Arial" w:cs="Arial"/>
          <w:color w:val="000000"/>
          <w:sz w:val="18"/>
          <w:szCs w:val="18"/>
        </w:rPr>
      </w:pPr>
      <w:r>
        <w:rPr>
          <w:rFonts w:ascii="Arial" w:eastAsia="Arial" w:hAnsi="Arial" w:cs="Arial"/>
          <w:color w:val="000000"/>
          <w:sz w:val="16"/>
          <w:szCs w:val="16"/>
        </w:rPr>
        <w:t>4. The judge’s decision is final, the show committee reserves the right to alter or vary the schedule or to decline entry.</w:t>
      </w:r>
    </w:p>
    <w:p w14:paraId="2E656D2D" w14:textId="77777777" w:rsidR="00F6481C" w:rsidRDefault="00C9286B">
      <w:pPr>
        <w:spacing w:before="280" w:after="280"/>
        <w:rPr>
          <w:rFonts w:ascii="Arial" w:eastAsia="Arial" w:hAnsi="Arial" w:cs="Arial"/>
          <w:color w:val="000000"/>
          <w:sz w:val="18"/>
          <w:szCs w:val="18"/>
        </w:rPr>
      </w:pPr>
      <w:r>
        <w:rPr>
          <w:rFonts w:ascii="Arial" w:eastAsia="Arial" w:hAnsi="Arial" w:cs="Arial"/>
          <w:color w:val="000000"/>
          <w:sz w:val="16"/>
          <w:szCs w:val="16"/>
        </w:rPr>
        <w:t xml:space="preserve">5. Hard Hats are always compulsory when mounted &amp; for safety should comply with current standards. Those competing in Concours D’Elegance who chose not the wear hard hats must sign a disclaimer in secretary box before competing. If disclaimer is not signed, you will be instantly disqualified. Those under 17 years of age must always wear a hard hat. </w:t>
      </w:r>
    </w:p>
    <w:p w14:paraId="041A3636" w14:textId="620A8464" w:rsidR="00F6481C" w:rsidRDefault="00C9286B">
      <w:pPr>
        <w:spacing w:before="280" w:after="280"/>
        <w:rPr>
          <w:rFonts w:ascii="Arial" w:eastAsia="Arial" w:hAnsi="Arial" w:cs="Arial"/>
          <w:color w:val="000000"/>
          <w:sz w:val="18"/>
          <w:szCs w:val="18"/>
        </w:rPr>
      </w:pPr>
      <w:r>
        <w:rPr>
          <w:rFonts w:ascii="Arial" w:eastAsia="Arial" w:hAnsi="Arial" w:cs="Arial"/>
          <w:color w:val="000000"/>
          <w:sz w:val="16"/>
          <w:szCs w:val="16"/>
        </w:rPr>
        <w:t>6. All horses &amp; ponies must be at least 4 years old &amp; over to compete in ridden classes.</w:t>
      </w:r>
    </w:p>
    <w:p w14:paraId="7C9E6771" w14:textId="599F2B84" w:rsidR="00F6481C" w:rsidRDefault="00C9286B">
      <w:pPr>
        <w:spacing w:before="280" w:after="280"/>
        <w:rPr>
          <w:rFonts w:ascii="Arial" w:eastAsia="Arial" w:hAnsi="Arial" w:cs="Arial"/>
          <w:color w:val="000000"/>
          <w:sz w:val="18"/>
          <w:szCs w:val="18"/>
        </w:rPr>
      </w:pPr>
      <w:r>
        <w:rPr>
          <w:rFonts w:ascii="Arial" w:eastAsia="Arial" w:hAnsi="Arial" w:cs="Arial"/>
          <w:color w:val="000000"/>
          <w:sz w:val="16"/>
          <w:szCs w:val="16"/>
        </w:rPr>
        <w:t>7. STALLIONS – any pony stallions not exceeding 138cm may NOT be ridden by anyone under the age of 12, stallions exceeding 138cm may NOT be ridden by anyone under the age of 14.</w:t>
      </w:r>
    </w:p>
    <w:p w14:paraId="63F3523C" w14:textId="5DEAFF1F" w:rsidR="00F6481C" w:rsidRDefault="00C9286B">
      <w:pPr>
        <w:spacing w:before="280" w:after="280"/>
        <w:rPr>
          <w:rFonts w:ascii="Arial" w:eastAsia="Arial" w:hAnsi="Arial" w:cs="Arial"/>
          <w:color w:val="000000"/>
          <w:sz w:val="18"/>
          <w:szCs w:val="18"/>
        </w:rPr>
      </w:pPr>
      <w:r>
        <w:rPr>
          <w:rFonts w:ascii="Arial" w:eastAsia="Arial" w:hAnsi="Arial" w:cs="Arial"/>
          <w:color w:val="000000"/>
          <w:sz w:val="16"/>
          <w:szCs w:val="16"/>
        </w:rPr>
        <w:t>8. All foals being shown must be a minimum of 3 weeks old on the day of the show &amp; mares with foals at foot must have obtained their fourth birthday.</w:t>
      </w:r>
    </w:p>
    <w:p w14:paraId="08A6AF20" w14:textId="73799F34" w:rsidR="00F6481C" w:rsidRDefault="00C9286B">
      <w:pPr>
        <w:spacing w:before="280" w:after="280"/>
        <w:rPr>
          <w:rFonts w:ascii="Arial" w:eastAsia="Arial" w:hAnsi="Arial" w:cs="Arial"/>
          <w:color w:val="000000"/>
          <w:sz w:val="18"/>
          <w:szCs w:val="18"/>
        </w:rPr>
      </w:pPr>
      <w:r>
        <w:rPr>
          <w:rFonts w:ascii="Arial" w:eastAsia="Arial" w:hAnsi="Arial" w:cs="Arial"/>
          <w:color w:val="000000"/>
          <w:sz w:val="16"/>
          <w:szCs w:val="16"/>
        </w:rPr>
        <w:t>9</w:t>
      </w:r>
      <w:r w:rsidRPr="007A4F88">
        <w:rPr>
          <w:rFonts w:ascii="Arial" w:eastAsia="Arial" w:hAnsi="Arial" w:cs="Arial"/>
          <w:b/>
          <w:bCs/>
          <w:color w:val="000000"/>
          <w:sz w:val="16"/>
          <w:szCs w:val="16"/>
        </w:rPr>
        <w:t>. All dogs must be kept on a lead at all times</w:t>
      </w:r>
      <w:r>
        <w:rPr>
          <w:rFonts w:ascii="Arial" w:eastAsia="Arial" w:hAnsi="Arial" w:cs="Arial"/>
          <w:color w:val="000000"/>
          <w:sz w:val="16"/>
          <w:szCs w:val="16"/>
        </w:rPr>
        <w:t xml:space="preserve">. Failure to do so will result in you being asked to leave the showground. All dog </w:t>
      </w:r>
      <w:r w:rsidR="007A4F88">
        <w:rPr>
          <w:rFonts w:ascii="Arial" w:eastAsia="Arial" w:hAnsi="Arial" w:cs="Arial"/>
          <w:color w:val="000000"/>
          <w:sz w:val="16"/>
          <w:szCs w:val="16"/>
        </w:rPr>
        <w:t>fouls</w:t>
      </w:r>
      <w:r>
        <w:rPr>
          <w:rFonts w:ascii="Arial" w:eastAsia="Arial" w:hAnsi="Arial" w:cs="Arial"/>
          <w:color w:val="000000"/>
          <w:sz w:val="16"/>
          <w:szCs w:val="16"/>
        </w:rPr>
        <w:t xml:space="preserve"> must be picked up.</w:t>
      </w:r>
    </w:p>
    <w:p w14:paraId="7D99249B" w14:textId="0AF99C69" w:rsidR="00F6481C" w:rsidRDefault="00C9286B">
      <w:pPr>
        <w:spacing w:before="280" w:after="280"/>
        <w:rPr>
          <w:rFonts w:ascii="Arial" w:eastAsia="Arial" w:hAnsi="Arial" w:cs="Arial"/>
          <w:color w:val="000000"/>
          <w:sz w:val="18"/>
          <w:szCs w:val="18"/>
        </w:rPr>
      </w:pPr>
      <w:r>
        <w:rPr>
          <w:rFonts w:ascii="Arial" w:eastAsia="Arial" w:hAnsi="Arial" w:cs="Arial"/>
          <w:color w:val="000000"/>
          <w:sz w:val="16"/>
          <w:szCs w:val="16"/>
        </w:rPr>
        <w:t xml:space="preserve">10. </w:t>
      </w:r>
      <w:r>
        <w:rPr>
          <w:rFonts w:ascii="Arial" w:eastAsia="Arial" w:hAnsi="Arial" w:cs="Arial"/>
          <w:b/>
          <w:color w:val="000000"/>
          <w:sz w:val="16"/>
          <w:szCs w:val="16"/>
        </w:rPr>
        <w:t>STRICTLY WALK ONLY</w:t>
      </w:r>
      <w:r>
        <w:rPr>
          <w:rFonts w:ascii="Arial" w:eastAsia="Arial" w:hAnsi="Arial" w:cs="Arial"/>
          <w:color w:val="000000"/>
          <w:sz w:val="16"/>
          <w:szCs w:val="16"/>
        </w:rPr>
        <w:t xml:space="preserve"> in car park or to the ring as you will be asked to leave the showground with no refunds.</w:t>
      </w:r>
    </w:p>
    <w:p w14:paraId="771E412C" w14:textId="77777777" w:rsidR="00F6481C" w:rsidRDefault="00C9286B">
      <w:pPr>
        <w:spacing w:before="280" w:after="280"/>
        <w:rPr>
          <w:rFonts w:ascii="Arial" w:eastAsia="Arial" w:hAnsi="Arial" w:cs="Arial"/>
          <w:color w:val="000000"/>
          <w:sz w:val="18"/>
          <w:szCs w:val="18"/>
        </w:rPr>
      </w:pPr>
      <w:r>
        <w:rPr>
          <w:rFonts w:ascii="Arial" w:eastAsia="Arial" w:hAnsi="Arial" w:cs="Arial"/>
          <w:color w:val="000000"/>
          <w:sz w:val="16"/>
          <w:szCs w:val="16"/>
        </w:rPr>
        <w:t>11. Strictly no parking of horseboxes/trailers in non-designated car park.</w:t>
      </w:r>
    </w:p>
    <w:p w14:paraId="5EB7205B" w14:textId="51DF237C" w:rsidR="00F6481C" w:rsidRDefault="00C9286B">
      <w:pPr>
        <w:spacing w:before="280" w:after="280"/>
        <w:rPr>
          <w:rFonts w:ascii="Arial" w:eastAsia="Arial" w:hAnsi="Arial" w:cs="Arial"/>
          <w:color w:val="000000"/>
          <w:sz w:val="18"/>
          <w:szCs w:val="18"/>
        </w:rPr>
      </w:pPr>
      <w:r>
        <w:rPr>
          <w:rFonts w:ascii="Arial" w:eastAsia="Arial" w:hAnsi="Arial" w:cs="Arial"/>
          <w:color w:val="000000"/>
          <w:sz w:val="16"/>
          <w:szCs w:val="16"/>
        </w:rPr>
        <w:t xml:space="preserve">12. </w:t>
      </w:r>
      <w:r>
        <w:rPr>
          <w:rFonts w:ascii="Arial" w:eastAsia="Arial" w:hAnsi="Arial" w:cs="Arial"/>
          <w:b/>
          <w:color w:val="000000"/>
          <w:sz w:val="16"/>
          <w:szCs w:val="16"/>
        </w:rPr>
        <w:t>Objections must be handed to the Secretary IN WRITING within 15 minutes of the end of the class, together with a deposit of £</w:t>
      </w:r>
      <w:r w:rsidR="007A4F88">
        <w:rPr>
          <w:rFonts w:ascii="Arial" w:eastAsia="Arial" w:hAnsi="Arial" w:cs="Arial"/>
          <w:b/>
          <w:color w:val="000000"/>
          <w:sz w:val="16"/>
          <w:szCs w:val="16"/>
        </w:rPr>
        <w:t>2</w:t>
      </w:r>
      <w:r>
        <w:rPr>
          <w:rFonts w:ascii="Arial" w:eastAsia="Arial" w:hAnsi="Arial" w:cs="Arial"/>
          <w:b/>
          <w:color w:val="000000"/>
          <w:sz w:val="16"/>
          <w:szCs w:val="16"/>
        </w:rPr>
        <w:t>0. Objections will be dealt with at the end of the day. In the event of a complaint, a height certificate may be required to be produced.</w:t>
      </w:r>
    </w:p>
    <w:p w14:paraId="32612823" w14:textId="63BB58AF" w:rsidR="00F6481C" w:rsidRDefault="00C9286B">
      <w:pPr>
        <w:spacing w:before="280" w:after="280"/>
        <w:rPr>
          <w:rFonts w:ascii="Arial" w:eastAsia="Arial" w:hAnsi="Arial" w:cs="Arial"/>
          <w:color w:val="000000"/>
          <w:sz w:val="18"/>
          <w:szCs w:val="18"/>
        </w:rPr>
      </w:pPr>
      <w:r>
        <w:rPr>
          <w:rFonts w:ascii="Arial" w:eastAsia="Arial" w:hAnsi="Arial" w:cs="Arial"/>
          <w:color w:val="000000"/>
          <w:sz w:val="16"/>
          <w:szCs w:val="16"/>
        </w:rPr>
        <w:t>13. In the event of cancellation, entry fees will be refunded. This runs alongside the conditions if the entire show is cancelled.</w:t>
      </w:r>
    </w:p>
    <w:p w14:paraId="544DA1D4" w14:textId="77777777" w:rsidR="00F6481C" w:rsidRDefault="00C9286B">
      <w:pPr>
        <w:spacing w:before="280" w:after="280"/>
        <w:rPr>
          <w:rFonts w:ascii="Arial" w:eastAsia="Arial" w:hAnsi="Arial" w:cs="Arial"/>
          <w:color w:val="000000"/>
          <w:sz w:val="16"/>
          <w:szCs w:val="16"/>
        </w:rPr>
      </w:pPr>
      <w:r>
        <w:rPr>
          <w:rFonts w:ascii="Arial" w:eastAsia="Arial" w:hAnsi="Arial" w:cs="Arial"/>
          <w:color w:val="000000"/>
          <w:sz w:val="16"/>
          <w:szCs w:val="16"/>
        </w:rPr>
        <w:t>14. Refunds will only be issued on production of a vet’s/doctor’s certificate.</w:t>
      </w:r>
    </w:p>
    <w:p w14:paraId="4146170F" w14:textId="77777777" w:rsidR="00F6481C" w:rsidRDefault="00C9286B">
      <w:pPr>
        <w:spacing w:before="280" w:after="280"/>
        <w:rPr>
          <w:rFonts w:ascii="Arial" w:eastAsia="Arial" w:hAnsi="Arial" w:cs="Arial"/>
          <w:color w:val="000000"/>
          <w:sz w:val="16"/>
          <w:szCs w:val="16"/>
        </w:rPr>
      </w:pPr>
      <w:r>
        <w:rPr>
          <w:rFonts w:ascii="Arial" w:eastAsia="Arial" w:hAnsi="Arial" w:cs="Arial"/>
          <w:color w:val="000000"/>
          <w:sz w:val="16"/>
          <w:szCs w:val="16"/>
        </w:rPr>
        <w:t xml:space="preserve">15. All horses and ponies must be vaccinated, and spot checks of passports may take place on the day. </w:t>
      </w:r>
    </w:p>
    <w:p w14:paraId="38EF7A82" w14:textId="03E24DCF" w:rsidR="00F6481C" w:rsidRDefault="00C9286B">
      <w:pPr>
        <w:spacing w:before="280" w:after="280"/>
        <w:rPr>
          <w:rFonts w:ascii="Arial" w:eastAsia="Arial" w:hAnsi="Arial" w:cs="Arial"/>
          <w:bCs/>
          <w:color w:val="000000"/>
          <w:sz w:val="16"/>
          <w:szCs w:val="16"/>
        </w:rPr>
      </w:pPr>
      <w:r>
        <w:rPr>
          <w:rFonts w:ascii="Arial" w:eastAsia="Arial" w:hAnsi="Arial" w:cs="Arial"/>
          <w:color w:val="000000"/>
          <w:sz w:val="16"/>
          <w:szCs w:val="16"/>
        </w:rPr>
        <w:t>16. Bullying, harassment or foul language used towards judges, volunteers</w:t>
      </w:r>
      <w:r w:rsidR="007A4F88">
        <w:rPr>
          <w:rFonts w:ascii="Arial" w:eastAsia="Arial" w:hAnsi="Arial" w:cs="Arial"/>
          <w:color w:val="000000"/>
          <w:sz w:val="16"/>
          <w:szCs w:val="16"/>
        </w:rPr>
        <w:t>,</w:t>
      </w:r>
      <w:r>
        <w:rPr>
          <w:rFonts w:ascii="Arial" w:eastAsia="Arial" w:hAnsi="Arial" w:cs="Arial"/>
          <w:color w:val="000000"/>
          <w:sz w:val="16"/>
          <w:szCs w:val="16"/>
        </w:rPr>
        <w:t xml:space="preserve"> committee members</w:t>
      </w:r>
      <w:r w:rsidR="007A4F88">
        <w:rPr>
          <w:rFonts w:ascii="Arial" w:eastAsia="Arial" w:hAnsi="Arial" w:cs="Arial"/>
          <w:color w:val="000000"/>
          <w:sz w:val="16"/>
          <w:szCs w:val="16"/>
        </w:rPr>
        <w:t>, o</w:t>
      </w:r>
      <w:r>
        <w:rPr>
          <w:rFonts w:ascii="Arial" w:eastAsia="Arial" w:hAnsi="Arial" w:cs="Arial"/>
          <w:color w:val="000000"/>
          <w:sz w:val="16"/>
          <w:szCs w:val="16"/>
        </w:rPr>
        <w:t>ther competitors</w:t>
      </w:r>
      <w:r w:rsidR="007A4F88">
        <w:rPr>
          <w:rFonts w:ascii="Arial" w:eastAsia="Arial" w:hAnsi="Arial" w:cs="Arial"/>
          <w:color w:val="000000"/>
          <w:sz w:val="16"/>
          <w:szCs w:val="16"/>
        </w:rPr>
        <w:t xml:space="preserve"> and spectators</w:t>
      </w:r>
      <w:r>
        <w:rPr>
          <w:rFonts w:ascii="Arial" w:eastAsia="Arial" w:hAnsi="Arial" w:cs="Arial"/>
          <w:color w:val="000000"/>
          <w:sz w:val="16"/>
          <w:szCs w:val="16"/>
        </w:rPr>
        <w:t xml:space="preserve"> will </w:t>
      </w:r>
      <w:r>
        <w:rPr>
          <w:rFonts w:ascii="Arial" w:eastAsia="Arial" w:hAnsi="Arial" w:cs="Arial"/>
          <w:b/>
          <w:color w:val="000000"/>
          <w:sz w:val="16"/>
          <w:szCs w:val="16"/>
        </w:rPr>
        <w:t>NOT</w:t>
      </w:r>
      <w:r>
        <w:rPr>
          <w:rFonts w:ascii="Arial" w:eastAsia="Arial" w:hAnsi="Arial" w:cs="Arial"/>
          <w:color w:val="000000"/>
          <w:sz w:val="16"/>
          <w:szCs w:val="16"/>
        </w:rPr>
        <w:t xml:space="preserve"> be tolerated. Anyone who is seen or heard doing any of the above will be asked to leave the show ground </w:t>
      </w:r>
      <w:r>
        <w:rPr>
          <w:rFonts w:ascii="Arial" w:eastAsia="Arial" w:hAnsi="Arial" w:cs="Arial"/>
          <w:b/>
          <w:color w:val="000000"/>
          <w:sz w:val="16"/>
          <w:szCs w:val="16"/>
        </w:rPr>
        <w:t>immediately</w:t>
      </w:r>
      <w:r w:rsidR="007A4F88">
        <w:rPr>
          <w:rFonts w:ascii="Arial" w:eastAsia="Arial" w:hAnsi="Arial" w:cs="Arial"/>
          <w:b/>
          <w:color w:val="000000"/>
          <w:sz w:val="16"/>
          <w:szCs w:val="16"/>
        </w:rPr>
        <w:t xml:space="preserve"> </w:t>
      </w:r>
      <w:r w:rsidR="007A4F88">
        <w:rPr>
          <w:rFonts w:ascii="Arial" w:eastAsia="Arial" w:hAnsi="Arial" w:cs="Arial"/>
          <w:bCs/>
          <w:color w:val="000000"/>
          <w:sz w:val="16"/>
          <w:szCs w:val="16"/>
        </w:rPr>
        <w:t>and could result in a permanent ban from all future FFRC run events.</w:t>
      </w:r>
    </w:p>
    <w:p w14:paraId="0BFDCBED" w14:textId="3B2F81EE" w:rsidR="007A4F88" w:rsidRDefault="007A4F88">
      <w:pPr>
        <w:spacing w:before="280" w:after="280"/>
        <w:rPr>
          <w:rFonts w:ascii="Arial" w:eastAsia="Arial" w:hAnsi="Arial" w:cs="Arial"/>
          <w:bCs/>
          <w:color w:val="000000"/>
          <w:sz w:val="16"/>
          <w:szCs w:val="16"/>
        </w:rPr>
      </w:pPr>
      <w:r>
        <w:rPr>
          <w:rFonts w:ascii="Arial" w:eastAsia="Arial" w:hAnsi="Arial" w:cs="Arial"/>
          <w:bCs/>
          <w:color w:val="000000"/>
          <w:sz w:val="16"/>
          <w:szCs w:val="16"/>
        </w:rPr>
        <w:t xml:space="preserve">17. Once the judge has instructed for the gate to be closed and judging is underway, the gate will not be reopened under any circumstance. </w:t>
      </w:r>
    </w:p>
    <w:p w14:paraId="776C8911" w14:textId="40A97F19" w:rsidR="007A4F88" w:rsidRDefault="007A4F88">
      <w:pPr>
        <w:spacing w:before="280" w:after="280"/>
        <w:rPr>
          <w:rFonts w:ascii="Arial" w:eastAsia="Arial" w:hAnsi="Arial" w:cs="Arial"/>
          <w:bCs/>
          <w:color w:val="000000"/>
          <w:sz w:val="16"/>
          <w:szCs w:val="16"/>
        </w:rPr>
      </w:pPr>
      <w:r>
        <w:rPr>
          <w:rFonts w:ascii="Arial" w:eastAsia="Arial" w:hAnsi="Arial" w:cs="Arial"/>
          <w:bCs/>
          <w:color w:val="000000"/>
          <w:sz w:val="16"/>
          <w:szCs w:val="16"/>
        </w:rPr>
        <w:t xml:space="preserve">18. It is not down to the judges/organisers or stewards to make sure competitors are in the ring in time for their </w:t>
      </w:r>
      <w:r w:rsidR="0038201C">
        <w:rPr>
          <w:rFonts w:ascii="Arial" w:eastAsia="Arial" w:hAnsi="Arial" w:cs="Arial"/>
          <w:bCs/>
          <w:color w:val="000000"/>
          <w:sz w:val="16"/>
          <w:szCs w:val="16"/>
        </w:rPr>
        <w:t xml:space="preserve">classes. Classes at this event will </w:t>
      </w:r>
      <w:r w:rsidR="0038201C" w:rsidRPr="0038201C">
        <w:rPr>
          <w:rFonts w:ascii="Arial" w:eastAsia="Arial" w:hAnsi="Arial" w:cs="Arial"/>
          <w:b/>
          <w:color w:val="000000"/>
          <w:sz w:val="16"/>
          <w:szCs w:val="16"/>
        </w:rPr>
        <w:t>NOT</w:t>
      </w:r>
      <w:r w:rsidR="0038201C">
        <w:rPr>
          <w:rFonts w:ascii="Arial" w:eastAsia="Arial" w:hAnsi="Arial" w:cs="Arial"/>
          <w:bCs/>
          <w:color w:val="000000"/>
          <w:sz w:val="16"/>
          <w:szCs w:val="16"/>
        </w:rPr>
        <w:t xml:space="preserve"> be held. </w:t>
      </w:r>
    </w:p>
    <w:p w14:paraId="2B81293D" w14:textId="216C2CFB" w:rsidR="0038201C" w:rsidRDefault="0038201C">
      <w:pPr>
        <w:spacing w:before="280" w:after="280"/>
        <w:rPr>
          <w:rFonts w:ascii="Arial" w:eastAsia="Arial" w:hAnsi="Arial" w:cs="Arial"/>
          <w:bCs/>
          <w:color w:val="000000"/>
          <w:sz w:val="16"/>
          <w:szCs w:val="16"/>
        </w:rPr>
      </w:pPr>
      <w:r>
        <w:rPr>
          <w:rFonts w:ascii="Arial" w:eastAsia="Arial" w:hAnsi="Arial" w:cs="Arial"/>
          <w:bCs/>
          <w:color w:val="000000"/>
          <w:sz w:val="16"/>
          <w:szCs w:val="16"/>
        </w:rPr>
        <w:t xml:space="preserve">19. Under no circumstances is warming up allowed in the holding area. This will be manned by a judge and steward at all times. </w:t>
      </w:r>
    </w:p>
    <w:p w14:paraId="16055B1E" w14:textId="63DC7D46" w:rsidR="0038201C" w:rsidRDefault="0038201C">
      <w:pPr>
        <w:spacing w:before="280" w:after="280"/>
        <w:rPr>
          <w:rFonts w:ascii="Arial" w:eastAsia="Arial" w:hAnsi="Arial" w:cs="Arial"/>
          <w:bCs/>
          <w:color w:val="000000"/>
          <w:sz w:val="16"/>
          <w:szCs w:val="16"/>
        </w:rPr>
      </w:pPr>
      <w:r>
        <w:rPr>
          <w:rFonts w:ascii="Arial" w:eastAsia="Arial" w:hAnsi="Arial" w:cs="Arial"/>
          <w:bCs/>
          <w:color w:val="000000"/>
          <w:sz w:val="16"/>
          <w:szCs w:val="16"/>
        </w:rPr>
        <w:t xml:space="preserve">20. Pre judging of classes may take place in the holding area. </w:t>
      </w:r>
    </w:p>
    <w:p w14:paraId="6D66A741" w14:textId="6693D08D" w:rsidR="0038201C" w:rsidRDefault="0038201C">
      <w:pPr>
        <w:spacing w:before="280" w:after="280"/>
        <w:rPr>
          <w:rFonts w:ascii="Arial" w:eastAsia="Arial" w:hAnsi="Arial" w:cs="Arial"/>
          <w:bCs/>
          <w:color w:val="000000"/>
          <w:sz w:val="16"/>
          <w:szCs w:val="16"/>
        </w:rPr>
      </w:pPr>
      <w:r>
        <w:rPr>
          <w:rFonts w:ascii="Arial" w:eastAsia="Arial" w:hAnsi="Arial" w:cs="Arial"/>
          <w:bCs/>
          <w:color w:val="000000"/>
          <w:sz w:val="16"/>
          <w:szCs w:val="16"/>
        </w:rPr>
        <w:t xml:space="preserve">21. No in hand competitors will be allowed in the warm up area for safety reasons. </w:t>
      </w:r>
    </w:p>
    <w:p w14:paraId="4814C094" w14:textId="5CDAEA61" w:rsidR="0038201C" w:rsidRDefault="0038201C">
      <w:pPr>
        <w:spacing w:before="280" w:after="280"/>
        <w:rPr>
          <w:rFonts w:ascii="Arial" w:eastAsia="Arial" w:hAnsi="Arial" w:cs="Arial"/>
          <w:bCs/>
          <w:color w:val="000000"/>
          <w:sz w:val="16"/>
          <w:szCs w:val="16"/>
        </w:rPr>
      </w:pPr>
      <w:r>
        <w:rPr>
          <w:rFonts w:ascii="Arial" w:eastAsia="Arial" w:hAnsi="Arial" w:cs="Arial"/>
          <w:bCs/>
          <w:color w:val="000000"/>
          <w:sz w:val="16"/>
          <w:szCs w:val="16"/>
        </w:rPr>
        <w:t xml:space="preserve">22. Classes that are open to in hand and ridden competitors: In-hand competitors will enter the ring first (this will be instructed by stewards). Stewards will explain what is expected of competitors before entering the ring. Ridden competitors will be let into the ring once the in-hand competitors have lined up. If entries warrant, these classes will be split. In the event they are, this will be announced over the PA system. </w:t>
      </w:r>
    </w:p>
    <w:p w14:paraId="563BA1D2" w14:textId="5938F53C" w:rsidR="00F6481C" w:rsidRDefault="00C9286B">
      <w:pPr>
        <w:spacing w:before="280" w:after="280"/>
        <w:rPr>
          <w:rFonts w:ascii="Arial" w:eastAsia="Arial" w:hAnsi="Arial" w:cs="Arial"/>
          <w:color w:val="000000"/>
          <w:sz w:val="6"/>
          <w:szCs w:val="6"/>
        </w:rPr>
      </w:pPr>
      <w:r>
        <w:rPr>
          <w:rFonts w:ascii="Arial" w:eastAsia="Arial" w:hAnsi="Arial" w:cs="Arial"/>
          <w:color w:val="000000"/>
          <w:sz w:val="6"/>
          <w:szCs w:val="6"/>
        </w:rPr>
        <w:t> </w:t>
      </w:r>
    </w:p>
    <w:p w14:paraId="1387EAD0" w14:textId="77777777" w:rsidR="0080753A" w:rsidRDefault="0080753A">
      <w:pPr>
        <w:spacing w:before="280" w:after="280"/>
        <w:rPr>
          <w:rFonts w:ascii="Arial" w:eastAsia="Arial" w:hAnsi="Arial" w:cs="Arial"/>
          <w:color w:val="000000"/>
          <w:sz w:val="6"/>
          <w:szCs w:val="6"/>
        </w:rPr>
      </w:pPr>
    </w:p>
    <w:p w14:paraId="413D868C" w14:textId="77777777" w:rsidR="0080753A" w:rsidRDefault="0080753A">
      <w:pPr>
        <w:spacing w:before="280" w:after="280"/>
        <w:rPr>
          <w:rFonts w:ascii="Arial" w:eastAsia="Arial" w:hAnsi="Arial" w:cs="Arial"/>
          <w:color w:val="000000"/>
          <w:sz w:val="6"/>
          <w:szCs w:val="6"/>
        </w:rPr>
      </w:pPr>
    </w:p>
    <w:p w14:paraId="18853CF7" w14:textId="2F999A44" w:rsidR="0080753A" w:rsidRDefault="0080753A">
      <w:pPr>
        <w:spacing w:before="280" w:after="280"/>
        <w:rPr>
          <w:rFonts w:ascii="Arial" w:eastAsia="Arial" w:hAnsi="Arial" w:cs="Arial"/>
          <w:color w:val="000000"/>
          <w:sz w:val="18"/>
          <w:szCs w:val="18"/>
        </w:rPr>
      </w:pPr>
    </w:p>
    <w:p w14:paraId="48BBD1E6" w14:textId="77777777" w:rsidR="00F6481C" w:rsidRDefault="00C9286B">
      <w:pPr>
        <w:spacing w:before="280" w:after="280"/>
        <w:rPr>
          <w:rFonts w:ascii="Arial" w:eastAsia="Arial" w:hAnsi="Arial" w:cs="Arial"/>
          <w:color w:val="000000"/>
          <w:sz w:val="18"/>
          <w:szCs w:val="18"/>
        </w:rPr>
      </w:pPr>
      <w:r>
        <w:rPr>
          <w:rFonts w:ascii="Arial" w:eastAsia="Arial" w:hAnsi="Arial" w:cs="Arial"/>
          <w:b/>
          <w:color w:val="000000"/>
          <w:sz w:val="16"/>
          <w:szCs w:val="16"/>
        </w:rPr>
        <w:lastRenderedPageBreak/>
        <w:t>HEALTH &amp; SAFETY</w:t>
      </w:r>
    </w:p>
    <w:p w14:paraId="687051DF" w14:textId="77777777" w:rsidR="00F6481C" w:rsidRDefault="00C9286B">
      <w:pPr>
        <w:spacing w:before="280" w:after="280"/>
        <w:rPr>
          <w:rFonts w:ascii="Arial" w:eastAsia="Arial" w:hAnsi="Arial" w:cs="Arial"/>
          <w:color w:val="000000"/>
          <w:sz w:val="18"/>
          <w:szCs w:val="18"/>
        </w:rPr>
      </w:pPr>
      <w:r>
        <w:rPr>
          <w:rFonts w:ascii="Arial" w:eastAsia="Arial" w:hAnsi="Arial" w:cs="Arial"/>
          <w:color w:val="000000"/>
          <w:sz w:val="16"/>
          <w:szCs w:val="16"/>
        </w:rPr>
        <w:t>1. The committee has taken every reasonable precaution to ensure the health, safety &amp; welfare of those attending the show. Members of the public &amp; competitors are equally responsible for ensuring they do not put others at risk &amp; that they cooperate with the organisers in compliance with Health &amp; Safety Legislation.</w:t>
      </w:r>
    </w:p>
    <w:p w14:paraId="3801D8BD" w14:textId="77777777" w:rsidR="00F6481C" w:rsidRDefault="00C9286B">
      <w:pPr>
        <w:spacing w:before="280" w:after="280"/>
        <w:rPr>
          <w:rFonts w:ascii="Arial" w:eastAsia="Arial" w:hAnsi="Arial" w:cs="Arial"/>
          <w:color w:val="000000"/>
          <w:sz w:val="16"/>
          <w:szCs w:val="16"/>
        </w:rPr>
      </w:pPr>
      <w:r>
        <w:rPr>
          <w:rFonts w:ascii="Arial" w:eastAsia="Arial" w:hAnsi="Arial" w:cs="Arial"/>
          <w:color w:val="000000"/>
          <w:sz w:val="16"/>
          <w:szCs w:val="16"/>
        </w:rPr>
        <w:t>2. In the interest of safety please ensure that Horses, Trailers, Lorries &amp; all tack are left secure when unattended.</w:t>
      </w:r>
    </w:p>
    <w:p w14:paraId="39E4A6BF" w14:textId="77777777" w:rsidR="00F6481C" w:rsidRDefault="00C9286B">
      <w:pPr>
        <w:spacing w:before="280" w:after="280"/>
        <w:rPr>
          <w:rFonts w:ascii="Arial" w:eastAsia="Arial" w:hAnsi="Arial" w:cs="Arial"/>
          <w:color w:val="000000"/>
          <w:sz w:val="18"/>
          <w:szCs w:val="18"/>
        </w:rPr>
      </w:pPr>
      <w:r>
        <w:rPr>
          <w:rFonts w:ascii="Arial" w:eastAsia="Arial" w:hAnsi="Arial" w:cs="Arial"/>
          <w:color w:val="000000"/>
          <w:sz w:val="16"/>
          <w:szCs w:val="16"/>
        </w:rPr>
        <w:t xml:space="preserve">3. The onus is on every rider who suffers a fall or anyone who suffers an injury whilst in the showground to report the fall/injury to the show secretary and be checked over by the First Aid officer. </w:t>
      </w:r>
    </w:p>
    <w:p w14:paraId="13DDD04C" w14:textId="77777777" w:rsidR="00F6481C" w:rsidRDefault="00C9286B">
      <w:pPr>
        <w:spacing w:before="280" w:after="280"/>
        <w:rPr>
          <w:rFonts w:ascii="Arial" w:eastAsia="Arial" w:hAnsi="Arial" w:cs="Arial"/>
          <w:color w:val="000000"/>
          <w:sz w:val="18"/>
          <w:szCs w:val="18"/>
        </w:rPr>
      </w:pPr>
      <w:r>
        <w:rPr>
          <w:rFonts w:ascii="Arial" w:eastAsia="Arial" w:hAnsi="Arial" w:cs="Arial"/>
          <w:color w:val="000000"/>
          <w:sz w:val="16"/>
          <w:szCs w:val="16"/>
        </w:rPr>
        <w:t>4. Traders associated with &amp; the permission of FFRC &amp; CCR ONLY to be welcome on the show ground.</w:t>
      </w:r>
    </w:p>
    <w:bookmarkEnd w:id="1"/>
    <w:p w14:paraId="038D39D7" w14:textId="5BF08D19" w:rsidR="002D351A" w:rsidRDefault="002D351A">
      <w:r>
        <w:t xml:space="preserve">Please note that by entering this event, you are agreeing to comply with all rules and conditions as well as the health and safety of this event. </w:t>
      </w:r>
    </w:p>
    <w:sectPr w:rsidR="002D351A">
      <w:pgSz w:w="12240" w:h="15840"/>
      <w:pgMar w:top="720" w:right="720" w:bottom="720" w:left="720" w:header="567" w:footer="567"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LB Sans Book">
    <w:altName w:val="Cambria"/>
    <w:panose1 w:val="00000000000000000000"/>
    <w:charset w:val="00"/>
    <w:family w:val="roman"/>
    <w:notTrueType/>
    <w:pitch w:val="default"/>
  </w:font>
  <w:font w:name="SLB Sans Medium">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BA0ECBD-42E1-428B-8CA5-AF541ED619B8}"/>
    <w:embedItalic r:id="rId2" w:fontKey="{661AF231-3A21-4387-8523-EF395BAC8BB3}"/>
  </w:font>
  <w:font w:name="Libre Baskerville">
    <w:charset w:val="00"/>
    <w:family w:val="auto"/>
    <w:pitch w:val="variable"/>
    <w:sig w:usb0="A00000BF" w:usb1="5000005B" w:usb2="00000000" w:usb3="00000000" w:csb0="00000093" w:csb1="00000000"/>
    <w:embedRegular r:id="rId3" w:fontKey="{B8A26400-DAF6-4926-AC10-1BA81FD3CEFB}"/>
    <w:embedBold r:id="rId4" w:fontKey="{4EBE156C-2C60-4D65-8467-71CA0DBF6FF7}"/>
  </w:font>
  <w:font w:name="Boucherie Block">
    <w:charset w:val="00"/>
    <w:family w:val="auto"/>
    <w:pitch w:val="variable"/>
    <w:sig w:usb0="00000007" w:usb1="00000000" w:usb2="00000000" w:usb3="00000000" w:csb0="00000003" w:csb1="00000000"/>
    <w:embedRegular r:id="rId5" w:fontKey="{18B32795-2E4B-4C59-A136-48BB0B8B026C}"/>
    <w:embedBold r:id="rId6" w:fontKey="{FCAC34A6-7C9C-46C4-A6F1-A6D9905AED45}"/>
  </w:font>
  <w:font w:name="Lucida Bright">
    <w:panose1 w:val="02040602050505020304"/>
    <w:charset w:val="00"/>
    <w:family w:val="roman"/>
    <w:pitch w:val="variable"/>
    <w:sig w:usb0="00000003" w:usb1="00000000" w:usb2="00000000" w:usb3="00000000" w:csb0="00000001" w:csb1="00000000"/>
    <w:embedRegular r:id="rId7" w:fontKey="{7B2BA1CE-5525-4ACD-AE13-75B591428A0F}"/>
    <w:embedBold r:id="rId8" w:fontKey="{D0468067-DD59-4A68-8B37-64A42295EE0A}"/>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420824"/>
    <w:multiLevelType w:val="multilevel"/>
    <w:tmpl w:val="DB18CCAE"/>
    <w:lvl w:ilvl="0">
      <w:start w:val="1"/>
      <w:numFmt w:val="decimal"/>
      <w:pStyle w:val="ListNumber"/>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pStyle w:val="ListNumber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78969779">
    <w:abstractNumId w:val="0"/>
  </w:num>
  <w:num w:numId="2" w16cid:durableId="1639816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210407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791636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81C"/>
    <w:rsid w:val="000B0A65"/>
    <w:rsid w:val="00121A82"/>
    <w:rsid w:val="001B507C"/>
    <w:rsid w:val="00280F67"/>
    <w:rsid w:val="00293B00"/>
    <w:rsid w:val="002D351A"/>
    <w:rsid w:val="002D5FCC"/>
    <w:rsid w:val="002E2D17"/>
    <w:rsid w:val="0038201C"/>
    <w:rsid w:val="00461187"/>
    <w:rsid w:val="00530866"/>
    <w:rsid w:val="005B722E"/>
    <w:rsid w:val="005D2E7B"/>
    <w:rsid w:val="006A1B81"/>
    <w:rsid w:val="006C181C"/>
    <w:rsid w:val="006C38F0"/>
    <w:rsid w:val="006D0F7F"/>
    <w:rsid w:val="00712A7A"/>
    <w:rsid w:val="00716A17"/>
    <w:rsid w:val="007451D1"/>
    <w:rsid w:val="00784797"/>
    <w:rsid w:val="007A4F88"/>
    <w:rsid w:val="0080753A"/>
    <w:rsid w:val="00832087"/>
    <w:rsid w:val="008A1933"/>
    <w:rsid w:val="008C5FD9"/>
    <w:rsid w:val="0093212E"/>
    <w:rsid w:val="00983354"/>
    <w:rsid w:val="0098757A"/>
    <w:rsid w:val="009918B8"/>
    <w:rsid w:val="00A1699A"/>
    <w:rsid w:val="00A45413"/>
    <w:rsid w:val="00A95B9E"/>
    <w:rsid w:val="00AA4EF9"/>
    <w:rsid w:val="00AC51A4"/>
    <w:rsid w:val="00B143F1"/>
    <w:rsid w:val="00B53B12"/>
    <w:rsid w:val="00BF1FE4"/>
    <w:rsid w:val="00BF6FE0"/>
    <w:rsid w:val="00C1311D"/>
    <w:rsid w:val="00C9286B"/>
    <w:rsid w:val="00CE749F"/>
    <w:rsid w:val="00DE711D"/>
    <w:rsid w:val="00E35A5E"/>
    <w:rsid w:val="00E52296"/>
    <w:rsid w:val="00E61FCA"/>
    <w:rsid w:val="00F30ED1"/>
    <w:rsid w:val="00F6481C"/>
    <w:rsid w:val="00F73A00"/>
    <w:rsid w:val="00F86F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DAADD"/>
  <w15:docId w15:val="{0BC9EDD1-4037-410F-ADDF-3C0084C9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LB Sans Book" w:eastAsia="SLB Sans Book" w:hAnsi="SLB Sans Book" w:cs="SLB Sans Book"/>
        <w:color w:val="231F20"/>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80"/>
      <w:outlineLvl w:val="0"/>
    </w:pPr>
    <w:rPr>
      <w:rFonts w:ascii="SLB Sans Medium" w:eastAsia="SLB Sans Medium" w:hAnsi="SLB Sans Medium" w:cs="SLB Sans Medium"/>
    </w:rPr>
  </w:style>
  <w:style w:type="paragraph" w:styleId="Heading2">
    <w:name w:val="heading 2"/>
    <w:basedOn w:val="Normal"/>
    <w:next w:val="Normal"/>
    <w:link w:val="Heading2Char"/>
    <w:uiPriority w:val="9"/>
    <w:semiHidden/>
    <w:unhideWhenUsed/>
    <w:qFormat/>
    <w:pPr>
      <w:keepNext/>
      <w:keepLines/>
      <w:spacing w:before="280"/>
      <w:outlineLvl w:val="1"/>
    </w:pPr>
    <w:rPr>
      <w:rFonts w:ascii="SLB Sans Medium" w:eastAsia="SLB Sans Medium" w:hAnsi="SLB Sans Medium" w:cs="SLB Sans Medium"/>
    </w:rPr>
  </w:style>
  <w:style w:type="paragraph" w:styleId="Heading3">
    <w:name w:val="heading 3"/>
    <w:basedOn w:val="Normal"/>
    <w:next w:val="Normal"/>
    <w:link w:val="Heading3Char"/>
    <w:uiPriority w:val="9"/>
    <w:semiHidden/>
    <w:unhideWhenUsed/>
    <w:qFormat/>
    <w:pPr>
      <w:keepNext/>
      <w:keepLines/>
      <w:spacing w:before="240"/>
      <w:outlineLvl w:val="2"/>
    </w:pPr>
    <w:rPr>
      <w:rFonts w:ascii="SLB Sans Medium" w:eastAsia="SLB Sans Medium" w:hAnsi="SLB Sans Medium" w:cs="SLB Sans Medium"/>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FootnoteText">
    <w:name w:val="footnote text"/>
    <w:basedOn w:val="Normal"/>
    <w:link w:val="FootnoteTextChar"/>
    <w:uiPriority w:val="49"/>
    <w:rsid w:val="008E6C91"/>
    <w:pPr>
      <w:spacing w:after="40"/>
    </w:pPr>
    <w:rPr>
      <w:sz w:val="16"/>
    </w:rPr>
  </w:style>
  <w:style w:type="character" w:customStyle="1" w:styleId="FootnoteTextChar">
    <w:name w:val="Footnote Text Char"/>
    <w:basedOn w:val="DefaultParagraphFont"/>
    <w:link w:val="FootnoteText"/>
    <w:uiPriority w:val="49"/>
    <w:rsid w:val="008E6C91"/>
    <w:rPr>
      <w:sz w:val="16"/>
    </w:rPr>
  </w:style>
  <w:style w:type="character" w:customStyle="1" w:styleId="Heading1Char">
    <w:name w:val="Heading 1 Char"/>
    <w:basedOn w:val="DefaultParagraphFont"/>
    <w:link w:val="Heading1"/>
    <w:uiPriority w:val="9"/>
    <w:rsid w:val="00D737C5"/>
    <w:rPr>
      <w:rFonts w:asciiTheme="majorHAnsi" w:eastAsiaTheme="majorEastAsia" w:hAnsiTheme="majorHAnsi" w:cstheme="majorBidi"/>
      <w:szCs w:val="32"/>
    </w:rPr>
  </w:style>
  <w:style w:type="character" w:customStyle="1" w:styleId="Heading2Char">
    <w:name w:val="Heading 2 Char"/>
    <w:basedOn w:val="DefaultParagraphFont"/>
    <w:link w:val="Heading2"/>
    <w:uiPriority w:val="9"/>
    <w:semiHidden/>
    <w:rsid w:val="00D737C5"/>
    <w:rPr>
      <w:rFonts w:asciiTheme="majorHAnsi" w:eastAsiaTheme="majorEastAsia" w:hAnsiTheme="majorHAnsi" w:cstheme="majorBidi"/>
      <w:szCs w:val="26"/>
    </w:rPr>
  </w:style>
  <w:style w:type="paragraph" w:styleId="Caption">
    <w:name w:val="caption"/>
    <w:basedOn w:val="Normal"/>
    <w:next w:val="Normal"/>
    <w:uiPriority w:val="49"/>
    <w:qFormat/>
    <w:rsid w:val="00E731CB"/>
    <w:pPr>
      <w:spacing w:after="200"/>
    </w:pPr>
    <w:rPr>
      <w:rFonts w:asciiTheme="majorHAnsi" w:hAnsiTheme="majorHAnsi"/>
      <w:iCs/>
      <w:sz w:val="18"/>
      <w:szCs w:val="18"/>
    </w:rPr>
  </w:style>
  <w:style w:type="paragraph" w:styleId="TOCHeading">
    <w:name w:val="TOC Heading"/>
    <w:basedOn w:val="Heading1"/>
    <w:next w:val="Normal"/>
    <w:uiPriority w:val="39"/>
    <w:semiHidden/>
    <w:qFormat/>
    <w:rsid w:val="008E6C91"/>
    <w:pPr>
      <w:outlineLvl w:val="9"/>
    </w:pPr>
  </w:style>
  <w:style w:type="numbering" w:customStyle="1" w:styleId="NumList">
    <w:name w:val="NumList"/>
    <w:uiPriority w:val="99"/>
    <w:rsid w:val="008E6C91"/>
  </w:style>
  <w:style w:type="paragraph" w:styleId="ListNumber">
    <w:name w:val="List Number"/>
    <w:basedOn w:val="Normal"/>
    <w:uiPriority w:val="29"/>
    <w:qFormat/>
    <w:rsid w:val="008E6C91"/>
    <w:pPr>
      <w:numPr>
        <w:numId w:val="2"/>
      </w:numPr>
      <w:contextualSpacing/>
    </w:pPr>
  </w:style>
  <w:style w:type="paragraph" w:styleId="ListNumber2">
    <w:name w:val="List Number 2"/>
    <w:basedOn w:val="Normal"/>
    <w:uiPriority w:val="29"/>
    <w:qFormat/>
    <w:rsid w:val="008E6C91"/>
    <w:pPr>
      <w:numPr>
        <w:ilvl w:val="1"/>
        <w:numId w:val="2"/>
      </w:numPr>
      <w:contextualSpacing/>
    </w:pPr>
  </w:style>
  <w:style w:type="paragraph" w:styleId="ListNumber3">
    <w:name w:val="List Number 3"/>
    <w:basedOn w:val="Normal"/>
    <w:uiPriority w:val="29"/>
    <w:qFormat/>
    <w:rsid w:val="008E6C91"/>
    <w:pPr>
      <w:numPr>
        <w:ilvl w:val="2"/>
        <w:numId w:val="2"/>
      </w:numPr>
      <w:contextualSpacing/>
    </w:pPr>
  </w:style>
  <w:style w:type="character" w:customStyle="1" w:styleId="Heading3Char">
    <w:name w:val="Heading 3 Char"/>
    <w:basedOn w:val="DefaultParagraphFont"/>
    <w:link w:val="Heading3"/>
    <w:uiPriority w:val="9"/>
    <w:semiHidden/>
    <w:rsid w:val="00D737C5"/>
    <w:rPr>
      <w:rFonts w:asciiTheme="majorHAnsi" w:eastAsiaTheme="majorEastAsia" w:hAnsiTheme="majorHAnsi" w:cstheme="majorBidi"/>
      <w:sz w:val="24"/>
      <w:szCs w:val="24"/>
    </w:rPr>
  </w:style>
  <w:style w:type="numbering" w:customStyle="1" w:styleId="HeadingNumList">
    <w:name w:val="HeadingNumList"/>
    <w:uiPriority w:val="99"/>
    <w:rsid w:val="008E6C91"/>
  </w:style>
  <w:style w:type="paragraph" w:styleId="ListBullet">
    <w:name w:val="List Bullet"/>
    <w:basedOn w:val="Normal"/>
    <w:uiPriority w:val="19"/>
    <w:qFormat/>
    <w:rsid w:val="008E6C91"/>
    <w:pPr>
      <w:tabs>
        <w:tab w:val="num" w:pos="720"/>
      </w:tabs>
      <w:ind w:left="720" w:hanging="720"/>
      <w:contextualSpacing/>
    </w:pPr>
  </w:style>
  <w:style w:type="paragraph" w:styleId="ListBullet2">
    <w:name w:val="List Bullet 2"/>
    <w:basedOn w:val="Normal"/>
    <w:uiPriority w:val="19"/>
    <w:qFormat/>
    <w:rsid w:val="008E6C91"/>
    <w:pPr>
      <w:tabs>
        <w:tab w:val="num" w:pos="1440"/>
      </w:tabs>
      <w:ind w:left="1440" w:hanging="720"/>
      <w:contextualSpacing/>
    </w:pPr>
  </w:style>
  <w:style w:type="paragraph" w:styleId="ListBullet3">
    <w:name w:val="List Bullet 3"/>
    <w:basedOn w:val="Normal"/>
    <w:uiPriority w:val="19"/>
    <w:qFormat/>
    <w:rsid w:val="008E6C91"/>
    <w:pPr>
      <w:tabs>
        <w:tab w:val="num" w:pos="2160"/>
      </w:tabs>
      <w:ind w:left="2160" w:hanging="720"/>
      <w:contextualSpacing/>
    </w:pPr>
  </w:style>
  <w:style w:type="paragraph" w:styleId="TOC1">
    <w:name w:val="toc 1"/>
    <w:basedOn w:val="Normal"/>
    <w:next w:val="Normal"/>
    <w:uiPriority w:val="39"/>
    <w:semiHidden/>
    <w:rsid w:val="00FD65F2"/>
    <w:pPr>
      <w:spacing w:after="100"/>
    </w:pPr>
  </w:style>
  <w:style w:type="paragraph" w:styleId="TOC2">
    <w:name w:val="toc 2"/>
    <w:basedOn w:val="Normal"/>
    <w:next w:val="Normal"/>
    <w:uiPriority w:val="39"/>
    <w:semiHidden/>
    <w:rsid w:val="00FD65F2"/>
    <w:pPr>
      <w:spacing w:after="100"/>
      <w:ind w:left="220"/>
    </w:pPr>
  </w:style>
  <w:style w:type="paragraph" w:styleId="TOC3">
    <w:name w:val="toc 3"/>
    <w:basedOn w:val="Normal"/>
    <w:next w:val="Normal"/>
    <w:uiPriority w:val="39"/>
    <w:semiHidden/>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CD20C3"/>
  </w:style>
  <w:style w:type="paragraph" w:styleId="Header">
    <w:name w:val="header"/>
    <w:basedOn w:val="Normal"/>
    <w:link w:val="HeaderChar"/>
    <w:uiPriority w:val="99"/>
    <w:semiHidden/>
    <w:rsid w:val="00877CBE"/>
    <w:pPr>
      <w:tabs>
        <w:tab w:val="center" w:pos="4513"/>
        <w:tab w:val="right" w:pos="9026"/>
      </w:tabs>
      <w:spacing w:line="170" w:lineRule="atLeast"/>
    </w:pPr>
    <w:rPr>
      <w:rFonts w:asciiTheme="majorHAnsi" w:hAnsiTheme="majorHAnsi"/>
      <w:color w:val="696969" w:themeColor="text2"/>
      <w:sz w:val="15"/>
    </w:rPr>
  </w:style>
  <w:style w:type="character" w:customStyle="1" w:styleId="HeaderChar">
    <w:name w:val="Header Char"/>
    <w:basedOn w:val="DefaultParagraphFont"/>
    <w:link w:val="Header"/>
    <w:uiPriority w:val="99"/>
    <w:semiHidden/>
    <w:rsid w:val="00877CBE"/>
    <w:rPr>
      <w:rFonts w:asciiTheme="majorHAnsi" w:hAnsiTheme="majorHAnsi"/>
      <w:color w:val="696969" w:themeColor="text2"/>
      <w:sz w:val="15"/>
    </w:rPr>
  </w:style>
  <w:style w:type="paragraph" w:styleId="Footer">
    <w:name w:val="footer"/>
    <w:basedOn w:val="Normal"/>
    <w:link w:val="FooterChar"/>
    <w:uiPriority w:val="99"/>
    <w:semiHidden/>
    <w:rsid w:val="00877CBE"/>
    <w:pPr>
      <w:tabs>
        <w:tab w:val="center" w:pos="4513"/>
        <w:tab w:val="right" w:pos="9026"/>
      </w:tabs>
      <w:spacing w:line="170" w:lineRule="atLeast"/>
    </w:pPr>
    <w:rPr>
      <w:rFonts w:asciiTheme="majorHAnsi" w:hAnsiTheme="majorHAnsi"/>
      <w:color w:val="696969" w:themeColor="text2"/>
      <w:sz w:val="15"/>
    </w:rPr>
  </w:style>
  <w:style w:type="character" w:customStyle="1" w:styleId="FooterChar">
    <w:name w:val="Footer Char"/>
    <w:basedOn w:val="DefaultParagraphFont"/>
    <w:link w:val="Footer"/>
    <w:uiPriority w:val="99"/>
    <w:semiHidden/>
    <w:rsid w:val="00877CBE"/>
    <w:rPr>
      <w:rFonts w:asciiTheme="majorHAnsi" w:hAnsiTheme="majorHAnsi"/>
      <w:color w:val="696969" w:themeColor="text2"/>
      <w:sz w:val="15"/>
    </w:rPr>
  </w:style>
  <w:style w:type="table" w:styleId="TableGrid">
    <w:name w:val="Table Grid"/>
    <w:basedOn w:val="TableNormal"/>
    <w:uiPriority w:val="39"/>
    <w:rsid w:val="000A0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85BBE"/>
  </w:style>
  <w:style w:type="character" w:customStyle="1" w:styleId="pg-1ff2">
    <w:name w:val="pg-1ff2"/>
    <w:basedOn w:val="DefaultParagraphFont"/>
    <w:rsid w:val="00AD745C"/>
  </w:style>
  <w:style w:type="character" w:customStyle="1" w:styleId="pg-1fc1">
    <w:name w:val="pg-1fc1"/>
    <w:basedOn w:val="DefaultParagraphFont"/>
    <w:rsid w:val="00AD745C"/>
  </w:style>
  <w:style w:type="character" w:styleId="Hyperlink">
    <w:name w:val="Hyperlink"/>
    <w:basedOn w:val="DefaultParagraphFont"/>
    <w:uiPriority w:val="99"/>
    <w:unhideWhenUsed/>
    <w:rsid w:val="00AD745C"/>
    <w:rPr>
      <w:color w:val="0014DC" w:themeColor="hyperlink"/>
      <w:u w:val="single"/>
    </w:rPr>
  </w:style>
  <w:style w:type="character" w:styleId="UnresolvedMention">
    <w:name w:val="Unresolved Mention"/>
    <w:basedOn w:val="DefaultParagraphFont"/>
    <w:uiPriority w:val="99"/>
    <w:semiHidden/>
    <w:unhideWhenUsed/>
    <w:rsid w:val="00641131"/>
    <w:rPr>
      <w:color w:val="605E5C"/>
      <w:shd w:val="clear" w:color="auto" w:fill="E1DFDD"/>
    </w:rPr>
  </w:style>
  <w:style w:type="paragraph" w:styleId="ListParagraph">
    <w:name w:val="List Paragraph"/>
    <w:basedOn w:val="Normal"/>
    <w:uiPriority w:val="34"/>
    <w:semiHidden/>
    <w:qFormat/>
    <w:rsid w:val="001B156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numbering" Target="numbering.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LB colour theme">
      <a:dk1>
        <a:sysClr val="windowText" lastClr="000000"/>
      </a:dk1>
      <a:lt1>
        <a:sysClr val="window" lastClr="FFFFFF"/>
      </a:lt1>
      <a:dk2>
        <a:srgbClr val="696969"/>
      </a:dk2>
      <a:lt2>
        <a:srgbClr val="231F20"/>
      </a:lt2>
      <a:accent1>
        <a:srgbClr val="0014DC"/>
      </a:accent1>
      <a:accent2>
        <a:srgbClr val="051464"/>
      </a:accent2>
      <a:accent3>
        <a:srgbClr val="6E8CC8"/>
      </a:accent3>
      <a:accent4>
        <a:srgbClr val="00D2DC"/>
      </a:accent4>
      <a:accent5>
        <a:srgbClr val="AFBEE1"/>
      </a:accent5>
      <a:accent6>
        <a:srgbClr val="DCE1E1"/>
      </a:accent6>
      <a:hlink>
        <a:srgbClr val="0014DC"/>
      </a:hlink>
      <a:folHlink>
        <a:srgbClr val="0014DC"/>
      </a:folHlink>
    </a:clrScheme>
    <a:fontScheme name="SLB font theme">
      <a:majorFont>
        <a:latin typeface="SLB Sans Medium"/>
        <a:ea typeface="SimHei"/>
        <a:cs typeface="Arial"/>
      </a:majorFont>
      <a:minorFont>
        <a:latin typeface="SLB Sans Book"/>
        <a:ea typeface="SimHei"/>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snDxyIg1DGVlwP6LkcyO4BaIRg==">CgMxLjAyDmgub20xbjdna3Ztc2hhOAByITEtSzdtZE9lbnU2Q0FyZllaRC0xWnFYODRodndvSGpZbw==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BDF014-7EE7-4AAF-91C3-8D91A3A60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5356</TotalTime>
  <Pages>7</Pages>
  <Words>1689</Words>
  <Characters>9631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Clack</dc:creator>
  <cp:keywords/>
  <dc:description/>
  <cp:lastModifiedBy>Suki Emery</cp:lastModifiedBy>
  <cp:revision>12</cp:revision>
  <dcterms:created xsi:type="dcterms:W3CDTF">2025-08-25T21:29:00Z</dcterms:created>
  <dcterms:modified xsi:type="dcterms:W3CDTF">2025-08-30T13:05:00Z</dcterms:modified>
</cp:coreProperties>
</file>